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0C" w:rsidRPr="00BD510C" w:rsidRDefault="00BD510C" w:rsidP="00BD510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Załącznik nr </w:t>
      </w:r>
      <w:r w:rsidR="00543023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1a </w:t>
      </w:r>
      <w:r w:rsidRPr="00BD510C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- wzór wykazu cen </w:t>
      </w:r>
    </w:p>
    <w:p w:rsidR="00BD510C" w:rsidRPr="00BD510C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543023" w:rsidRPr="00543023" w:rsidRDefault="00BD510C" w:rsidP="0054302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W postępowaniu o udzielenie </w:t>
      </w:r>
      <w:r w:rsidRPr="00BD510C">
        <w:rPr>
          <w:rFonts w:ascii="Arial" w:eastAsia="Times New Roman" w:hAnsi="Arial" w:cs="Arial"/>
          <w:b/>
          <w:noProof/>
          <w:sz w:val="20"/>
          <w:szCs w:val="24"/>
          <w:lang w:eastAsia="pl-PL"/>
        </w:rPr>
        <w:t>zamówienia publicznego pn. „</w:t>
      </w:r>
      <w:r w:rsidR="00543023" w:rsidRPr="00543023">
        <w:rPr>
          <w:rFonts w:ascii="Arial" w:eastAsia="Times New Roman" w:hAnsi="Arial" w:cs="Arial"/>
          <w:b/>
          <w:noProof/>
          <w:sz w:val="20"/>
          <w:szCs w:val="24"/>
          <w:lang w:eastAsia="pl-PL"/>
        </w:rPr>
        <w:t>Projektowanie i budowa segmentu podawania frakcji bio bezpośrednio do kompostowni pracującej w systemie BIOFIX”</w:t>
      </w:r>
    </w:p>
    <w:p w:rsidR="00BD510C" w:rsidRPr="00BD510C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BD510C" w:rsidRPr="00BD510C" w:rsidTr="00D16BD7">
        <w:tc>
          <w:tcPr>
            <w:tcW w:w="6120" w:type="dxa"/>
          </w:tcPr>
          <w:p w:rsidR="00BD510C" w:rsidRPr="00BD510C" w:rsidRDefault="00BD510C" w:rsidP="00BD510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510C">
              <w:rPr>
                <w:rFonts w:ascii="Arial" w:eastAsia="Times New Roman" w:hAnsi="Arial" w:cs="Arial"/>
                <w:lang w:eastAsia="pl-PL"/>
              </w:rPr>
              <w:t xml:space="preserve">Nr referencyjny nadany sprawie przez Zamawiającego </w:t>
            </w:r>
            <w:r w:rsidR="00543023">
              <w:rPr>
                <w:rFonts w:ascii="Arial" w:eastAsia="Times New Roman" w:hAnsi="Arial" w:cs="Arial"/>
                <w:lang w:eastAsia="pl-PL"/>
              </w:rPr>
              <w:t>PN/10/2018</w:t>
            </w:r>
          </w:p>
        </w:tc>
        <w:tc>
          <w:tcPr>
            <w:tcW w:w="2880" w:type="dxa"/>
          </w:tcPr>
          <w:p w:rsidR="00BD510C" w:rsidRPr="00BD510C" w:rsidRDefault="00BD510C" w:rsidP="00BD510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BD510C" w:rsidRPr="00BD510C" w:rsidRDefault="00BD510C" w:rsidP="00BD510C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sz w:val="20"/>
          <w:szCs w:val="24"/>
          <w:lang w:eastAsia="pl-PL"/>
        </w:rPr>
        <w:tab/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sz w:val="20"/>
          <w:szCs w:val="24"/>
          <w:lang w:eastAsia="pl-PL"/>
        </w:rPr>
        <w:t>ZAMAWIAJĄCY: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51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Utylizacji Odpadów Stałych Spółka z o.o. w Tczewie, 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Rokicka 5A</w:t>
      </w:r>
      <w:r w:rsidRPr="00BD510C">
        <w:rPr>
          <w:rFonts w:ascii="Arial" w:eastAsia="Times New Roman" w:hAnsi="Arial" w:cs="Arial"/>
          <w:b/>
          <w:sz w:val="20"/>
          <w:szCs w:val="20"/>
          <w:lang w:eastAsia="pl-PL"/>
        </w:rPr>
        <w:t>, 83-110 Tczew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sz w:val="20"/>
          <w:szCs w:val="24"/>
          <w:lang w:eastAsia="pl-PL"/>
        </w:rPr>
        <w:t>WYKONAWCA: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BD510C" w:rsidRPr="00BD510C" w:rsidTr="00D16BD7">
        <w:trPr>
          <w:cantSplit/>
          <w:trHeight w:val="567"/>
        </w:trPr>
        <w:tc>
          <w:tcPr>
            <w:tcW w:w="61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569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Adres(y) Wykonawcy(ów)</w:t>
            </w:r>
          </w:p>
        </w:tc>
      </w:tr>
      <w:tr w:rsidR="00BD510C" w:rsidRPr="00BD510C" w:rsidTr="00D16BD7">
        <w:trPr>
          <w:cantSplit/>
          <w:trHeight w:val="567"/>
        </w:trPr>
        <w:tc>
          <w:tcPr>
            <w:tcW w:w="610" w:type="dxa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69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BD510C" w:rsidRPr="00BD510C" w:rsidTr="00D16BD7">
        <w:trPr>
          <w:cantSplit/>
          <w:trHeight w:val="567"/>
        </w:trPr>
        <w:tc>
          <w:tcPr>
            <w:tcW w:w="610" w:type="dxa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69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BD510C" w:rsidRPr="00BD510C" w:rsidRDefault="00BD510C" w:rsidP="00BD51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10C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BD510C">
        <w:rPr>
          <w:rFonts w:ascii="Arial" w:eastAsia="Times New Roman" w:hAnsi="Arial" w:cs="Times New Roman"/>
          <w:b/>
          <w:lang w:eastAsia="pl-PL"/>
        </w:rPr>
        <w:t>PREAMBUŁA</w:t>
      </w:r>
    </w:p>
    <w:p w:rsidR="005864EB" w:rsidRDefault="005864EB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5864EB" w:rsidRPr="007C4F00" w:rsidRDefault="005864EB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>Opisy poszczególnych pozycji podane w Wykazie Cen nie powinny być traktowane jako ograniczające zobowiązania Wykonawcy wynikające z Umowy na projektowanie i wykonanie robót.</w:t>
      </w:r>
    </w:p>
    <w:p w:rsidR="005864EB" w:rsidRPr="007C4F00" w:rsidRDefault="005864EB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Przyjmuje się, że Wykonawca jest w pełni świadomy wszelkich wymagań i zobowiązań </w:t>
      </w:r>
      <w:r w:rsidR="007C4F00"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wyrażonych bezpośrednio </w:t>
      </w:r>
      <w:r w:rsidR="007C4F00" w:rsidRPr="007C4F00">
        <w:rPr>
          <w:rFonts w:ascii="Verdana" w:eastAsia="Times New Roman" w:hAnsi="Verdana" w:cs="Times New Roman"/>
          <w:sz w:val="20"/>
          <w:szCs w:val="20"/>
          <w:lang w:eastAsia="pl-PL"/>
        </w:rPr>
        <w:t>czy też pośrednio, wynikających</w:t>
      </w: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niniejszych dokumentów przetargowych, i że stosownie do nich wyceni wszystkie pozycje w Wykazie Cen. W cenie oferty należy uwzględnić wszystkie elementy projektowania i robót zakończonych całkowicie pod każdym względem, obejmujących opracowanie, wytworzenie, dostarczenie, zamontowanie, uruchomienie i osiągnięcie zakładanych efektów. </w:t>
      </w:r>
    </w:p>
    <w:p w:rsidR="005864EB" w:rsidRPr="007C4F00" w:rsidRDefault="005864EB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 podane kwoty muszą obejmować wszelkie wydatki, w tym poboczne i nieprzewidziane </w:t>
      </w:r>
      <w:r w:rsidR="002A5EDA" w:rsidRPr="007C4F00">
        <w:rPr>
          <w:rFonts w:ascii="Verdana" w:eastAsia="Times New Roman" w:hAnsi="Verdana" w:cs="Times New Roman"/>
          <w:sz w:val="20"/>
          <w:szCs w:val="20"/>
          <w:lang w:eastAsia="pl-PL"/>
        </w:rPr>
        <w:t>oraz ryzyko każdego rodzaju, niezbędne do wykonania projektowania, uzyskania decyzji administracyjnych</w:t>
      </w:r>
      <w:r w:rsidR="005169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jeśli będą wymagane</w:t>
      </w:r>
      <w:r w:rsidR="002A5EDA" w:rsidRPr="007C4F00">
        <w:rPr>
          <w:rFonts w:ascii="Verdana" w:eastAsia="Times New Roman" w:hAnsi="Verdana" w:cs="Times New Roman"/>
          <w:sz w:val="20"/>
          <w:szCs w:val="20"/>
          <w:lang w:eastAsia="pl-PL"/>
        </w:rPr>
        <w:t>, realizacji robót budowlanych, ich ukończenia, uruchomienia i oddania do użytkowania. Jeżeli w niniejszym wykazie pominięto którąkolwiek z pozycji, należy doliczyć ją do innej pozycji wykazu.</w:t>
      </w:r>
    </w:p>
    <w:p w:rsidR="002A5EDA" w:rsidRPr="007C4F00" w:rsidRDefault="002A5EDA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Należy zapewnić odpowiednie rezerwy w stawkach i kwotach na wszelkie ponoszone koszty związane z realizacją zamówienia. Stawki bądź kwoty wprowadzone przez Wykonawcę w odniesieniu do poszczególnych pozycji w Wykazie Cen tj. wszystkie koszty stałe, zyski, koszty ogólne i podobnego rodzaju obciążenia, należy rozdzielić pomiędzy wszystkie kwoty wprowadzone w Wykazie Cen. Stawki bądź kwoty dla poszczególnych pozycji należy podać w złotych polskich [PLN], bez </w:t>
      </w:r>
      <w:r w:rsidR="007C4F00" w:rsidRPr="007C4F00">
        <w:rPr>
          <w:rFonts w:ascii="Verdana" w:eastAsia="Times New Roman" w:hAnsi="Verdana" w:cs="Times New Roman"/>
          <w:sz w:val="20"/>
          <w:szCs w:val="20"/>
          <w:lang w:eastAsia="pl-PL"/>
        </w:rPr>
        <w:t>VAT, podać stawkę VAT oraz wartość brutto.</w:t>
      </w:r>
    </w:p>
    <w:p w:rsidR="007C4F00" w:rsidRPr="007C4F00" w:rsidRDefault="007C4F00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>O ile Wykonawca pominie cenę danej pozycji zakłada się, że została ona zawarta w stawkach bądź kwotach innych pozycji.</w:t>
      </w:r>
    </w:p>
    <w:p w:rsidR="007C4F00" w:rsidRPr="007C4F00" w:rsidRDefault="007C4F00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>Kwoty wpisane do Wykazu Cen wraz z Harmonogramem rzeczowo-finansowym Robót będą podstawą do obliczania należnych płatności okresowych i płatności końcowej.</w:t>
      </w:r>
    </w:p>
    <w:p w:rsidR="00BD510C" w:rsidRPr="007C4F00" w:rsidRDefault="00BD510C" w:rsidP="00BD510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510C" w:rsidRPr="00E553FB" w:rsidRDefault="00BD510C" w:rsidP="00BD510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553FB">
        <w:rPr>
          <w:rFonts w:ascii="Verdana" w:eastAsia="Times New Roman" w:hAnsi="Verdana" w:cs="Times New Roman"/>
          <w:sz w:val="20"/>
          <w:szCs w:val="20"/>
          <w:lang w:eastAsia="pl-PL"/>
        </w:rPr>
        <w:t>Kwota łączna wskazana w Wykazie Cen powinna zostać przeniesiona do Formularza</w:t>
      </w:r>
    </w:p>
    <w:p w:rsidR="00BD510C" w:rsidRPr="007C4F00" w:rsidRDefault="00BD510C" w:rsidP="00BD510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553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Oferty do punktu </w:t>
      </w:r>
      <w:r w:rsidR="00543023" w:rsidRPr="00E553F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E553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cena oferty</w:t>
      </w:r>
      <w:r w:rsidR="00543023" w:rsidRPr="00E553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brutto</w:t>
      </w:r>
      <w:r w:rsidRPr="00E553FB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BD510C" w:rsidRPr="007C586A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sz w:val="18"/>
          <w:szCs w:val="18"/>
          <w:lang w:eastAsia="pl-PL"/>
        </w:rPr>
        <w:br w:type="page"/>
      </w:r>
      <w:r w:rsidRPr="007C586A">
        <w:rPr>
          <w:rFonts w:ascii="Arial" w:eastAsia="Times New Roman" w:hAnsi="Arial" w:cs="Times New Roman"/>
          <w:b/>
          <w:sz w:val="20"/>
          <w:szCs w:val="24"/>
          <w:lang w:eastAsia="pl-PL"/>
        </w:rPr>
        <w:lastRenderedPageBreak/>
        <w:t>WYKAZ CEN:</w:t>
      </w:r>
    </w:p>
    <w:p w:rsidR="00543023" w:rsidRPr="00543023" w:rsidRDefault="00BD510C" w:rsidP="00543023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sz w:val="20"/>
          <w:szCs w:val="24"/>
          <w:lang w:eastAsia="pl-PL"/>
        </w:rPr>
        <w:t xml:space="preserve">W postępowaniu o udzielenie </w:t>
      </w:r>
      <w:r w:rsidRPr="00BD510C">
        <w:rPr>
          <w:rFonts w:ascii="Arial" w:eastAsia="Times New Roman" w:hAnsi="Arial" w:cs="Arial"/>
          <w:noProof/>
          <w:sz w:val="20"/>
          <w:szCs w:val="24"/>
          <w:lang w:eastAsia="pl-PL"/>
        </w:rPr>
        <w:t xml:space="preserve">zamówienia publicznego pn. </w:t>
      </w:r>
      <w:r w:rsidR="00543023" w:rsidRPr="00543023">
        <w:rPr>
          <w:rFonts w:ascii="Arial" w:eastAsia="Times New Roman" w:hAnsi="Arial" w:cs="Arial"/>
          <w:b/>
          <w:noProof/>
          <w:sz w:val="20"/>
          <w:szCs w:val="24"/>
          <w:lang w:eastAsia="pl-PL"/>
        </w:rPr>
        <w:t>„Projektowanie i budowa segmentu podawania frakcji bio bezpośrednio do kompostowni pracującej w systemie BIOFIX”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BD510C" w:rsidRDefault="00BD510C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F00" w:rsidRPr="007C4F00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1. Z</w:t>
      </w:r>
      <w:r w:rsidR="007C4F00" w:rsidRPr="007C4F00">
        <w:rPr>
          <w:rFonts w:ascii="Arial" w:eastAsia="Times New Roman" w:hAnsi="Arial" w:cs="Arial"/>
          <w:i/>
          <w:sz w:val="24"/>
          <w:szCs w:val="24"/>
          <w:lang w:eastAsia="pl-PL"/>
        </w:rPr>
        <w:t>biorcze zestawienie cen</w:t>
      </w:r>
    </w:p>
    <w:p w:rsidR="007C4F00" w:rsidRDefault="007C4F00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00"/>
        <w:gridCol w:w="1520"/>
        <w:gridCol w:w="1418"/>
        <w:gridCol w:w="1276"/>
      </w:tblGrid>
      <w:tr w:rsidR="007C4F00" w:rsidRPr="00BD510C" w:rsidTr="007C4F00">
        <w:trPr>
          <w:trHeight w:val="720"/>
          <w:tblHeader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500" w:type="dxa"/>
            <w:vAlign w:val="center"/>
          </w:tcPr>
          <w:p w:rsidR="007C4F00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152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[ …….%]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PLN</w:t>
            </w:r>
          </w:p>
        </w:tc>
      </w:tr>
      <w:tr w:rsidR="007C4F00" w:rsidRPr="00BD510C" w:rsidTr="007C4F00">
        <w:trPr>
          <w:trHeight w:val="345"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0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Koszty ogólne (tabela 2) </w:t>
            </w:r>
          </w:p>
        </w:tc>
        <w:tc>
          <w:tcPr>
            <w:tcW w:w="152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4F00" w:rsidRPr="00BD510C" w:rsidTr="007C4F00">
        <w:trPr>
          <w:trHeight w:val="345"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7C4F00" w:rsidRPr="00BD510C" w:rsidRDefault="007C4F00" w:rsidP="00985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projektowania (tabela 3)</w:t>
            </w:r>
            <w:r w:rsidR="009855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8550F" w:rsidRPr="009855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prac projektowych  (nie więcej niż 10 %</w:t>
            </w:r>
            <w:r w:rsidR="009855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ceny oferty)</w:t>
            </w:r>
            <w:r w:rsidR="0098550F" w:rsidRPr="009855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</w:t>
            </w:r>
          </w:p>
        </w:tc>
        <w:tc>
          <w:tcPr>
            <w:tcW w:w="152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4F00" w:rsidRPr="00BD510C" w:rsidTr="007C4F00">
        <w:trPr>
          <w:trHeight w:val="345"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7C4F00" w:rsidRPr="00BD510C" w:rsidRDefault="007C4F00" w:rsidP="005E71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oty budowlane wraz z dostawami</w:t>
            </w:r>
            <w:r w:rsidR="005E7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montażem </w:t>
            </w:r>
            <w:r w:rsidR="009855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(tabela 4) </w:t>
            </w:r>
          </w:p>
        </w:tc>
        <w:tc>
          <w:tcPr>
            <w:tcW w:w="152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4F00" w:rsidRPr="00BD510C" w:rsidTr="0098550F">
        <w:trPr>
          <w:trHeight w:val="34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7C4F00" w:rsidRPr="00BD510C" w:rsidRDefault="0098550F" w:rsidP="00985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7C4F00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4F00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4A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Przenieść do formularza oferty – wartość brutto</w:t>
            </w:r>
          </w:p>
        </w:tc>
      </w:tr>
      <w:tr w:rsidR="007C4F00" w:rsidRPr="00BD510C" w:rsidTr="007C586A">
        <w:trPr>
          <w:trHeight w:val="345"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7C4F00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C4F00" w:rsidRDefault="007C4F00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F00" w:rsidRDefault="007C4F00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F00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2. Koszty ogólne </w:t>
      </w:r>
    </w:p>
    <w:p w:rsidR="0098550F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00"/>
        <w:gridCol w:w="1520"/>
        <w:gridCol w:w="1418"/>
        <w:gridCol w:w="1276"/>
      </w:tblGrid>
      <w:tr w:rsidR="0098550F" w:rsidRPr="00BD510C" w:rsidTr="00EA7B3C">
        <w:trPr>
          <w:trHeight w:val="720"/>
          <w:tblHeader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[ …….%]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PLN</w:t>
            </w: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Gwarancje i ubezpieczenia wymagane Umową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Organizacja i eksploatacja zaplecza Wykonawcy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90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Szkolenia pracowników Zamawiającego</w:t>
            </w:r>
            <w:r w:rsidR="009042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prób końcowych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5E71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Próby </w:t>
            </w:r>
            <w:r w:rsidR="005E7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rozruchowe </w:t>
            </w:r>
            <w:r w:rsidR="001D38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r w:rsidR="005E7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1D38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adzór </w:t>
            </w:r>
            <w:r w:rsidR="006677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 próbami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98550F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595959" w:themeFill="text1" w:themeFillTint="A6"/>
            <w:vAlign w:val="center"/>
          </w:tcPr>
          <w:p w:rsidR="0098550F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98550F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8550F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8550F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3. Koszty projektowania</w:t>
      </w:r>
    </w:p>
    <w:p w:rsidR="0098550F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00"/>
        <w:gridCol w:w="1520"/>
        <w:gridCol w:w="1418"/>
        <w:gridCol w:w="1276"/>
      </w:tblGrid>
      <w:tr w:rsidR="0098550F" w:rsidRPr="00BD510C" w:rsidTr="00EA7B3C">
        <w:trPr>
          <w:trHeight w:val="720"/>
          <w:tblHeader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[ …….%]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PLN</w:t>
            </w: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00" w:type="dxa"/>
            <w:vAlign w:val="center"/>
          </w:tcPr>
          <w:p w:rsidR="0098550F" w:rsidRPr="00BD510C" w:rsidRDefault="00C16420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budowlany i projekt technologiczny  + uzyskanie pozwolenie </w:t>
            </w:r>
            <w:r w:rsidR="009855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budowę</w:t>
            </w:r>
            <w:r w:rsidR="006677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(jeśli będzie wymagany)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667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Projekty</w:t>
            </w:r>
            <w:r w:rsidR="00FD1F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wykonawcze i dot. modernizacji zasilania + sterowania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5E71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</w:t>
            </w:r>
            <w:r w:rsidR="00C66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odbioru końcowego</w:t>
            </w:r>
            <w:r w:rsidR="001069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(3.12 PFU)</w:t>
            </w:r>
            <w:r w:rsidR="006677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E7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+ dok. </w:t>
            </w:r>
            <w:r w:rsidR="00C66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powykonawcza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98550F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32AF5" w:rsidRDefault="00132AF5" w:rsidP="00132AF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32AF5" w:rsidRDefault="005E71A7" w:rsidP="00132AF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132AF5">
        <w:rPr>
          <w:rFonts w:ascii="Arial" w:eastAsia="Times New Roman" w:hAnsi="Arial" w:cs="Arial"/>
          <w:i/>
          <w:sz w:val="24"/>
          <w:szCs w:val="24"/>
          <w:lang w:eastAsia="pl-PL"/>
        </w:rPr>
        <w:t>. Koszty robót budowlanych</w:t>
      </w:r>
    </w:p>
    <w:p w:rsidR="00132AF5" w:rsidRDefault="00132AF5" w:rsidP="00132AF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00"/>
        <w:gridCol w:w="1520"/>
        <w:gridCol w:w="1418"/>
        <w:gridCol w:w="1276"/>
      </w:tblGrid>
      <w:tr w:rsidR="00132AF5" w:rsidRPr="00BD510C" w:rsidTr="00FB1260">
        <w:trPr>
          <w:trHeight w:val="720"/>
          <w:tblHeader/>
          <w:jc w:val="center"/>
        </w:trPr>
        <w:tc>
          <w:tcPr>
            <w:tcW w:w="709" w:type="dxa"/>
            <w:vAlign w:val="center"/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Nr</w:t>
            </w:r>
          </w:p>
        </w:tc>
        <w:tc>
          <w:tcPr>
            <w:tcW w:w="4500" w:type="dxa"/>
            <w:vAlign w:val="center"/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[ …….%]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PLN</w:t>
            </w:r>
          </w:p>
        </w:tc>
      </w:tr>
      <w:tr w:rsidR="00132AF5" w:rsidRPr="00BD510C" w:rsidTr="00FB1260">
        <w:trPr>
          <w:trHeight w:val="330"/>
          <w:jc w:val="center"/>
        </w:trPr>
        <w:tc>
          <w:tcPr>
            <w:tcW w:w="709" w:type="dxa"/>
            <w:vAlign w:val="center"/>
          </w:tcPr>
          <w:p w:rsidR="00132AF5" w:rsidRPr="00BD510C" w:rsidRDefault="00A82BD8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132A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132AF5" w:rsidRPr="00A82BD8" w:rsidRDefault="00132AF5" w:rsidP="00132AF5">
            <w:pPr>
              <w:rPr>
                <w:rFonts w:ascii="Arial Narrow" w:hAnsi="Arial Narrow"/>
                <w:sz w:val="20"/>
                <w:szCs w:val="20"/>
              </w:rPr>
            </w:pPr>
            <w:r w:rsidRPr="00A82BD8">
              <w:rPr>
                <w:rFonts w:ascii="Arial Narrow" w:hAnsi="Arial Narrow"/>
                <w:sz w:val="20"/>
                <w:szCs w:val="20"/>
              </w:rPr>
              <w:t>Fundamenty</w:t>
            </w:r>
            <w:r w:rsidR="00C16420" w:rsidRPr="00A82BD8">
              <w:rPr>
                <w:rFonts w:ascii="Arial Narrow" w:hAnsi="Arial Narrow"/>
                <w:sz w:val="20"/>
                <w:szCs w:val="20"/>
              </w:rPr>
              <w:t xml:space="preserve"> i wzmocnienie podłoża pod przenośniki</w:t>
            </w:r>
            <w:r w:rsidR="001D3831">
              <w:rPr>
                <w:rFonts w:ascii="Arial Narrow" w:hAnsi="Arial Narrow"/>
                <w:sz w:val="20"/>
                <w:szCs w:val="20"/>
              </w:rPr>
              <w:t xml:space="preserve"> oraz wiata nad nadawą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2AF5" w:rsidRPr="00BD510C" w:rsidTr="00FB1260">
        <w:trPr>
          <w:trHeight w:val="345"/>
          <w:jc w:val="center"/>
        </w:trPr>
        <w:tc>
          <w:tcPr>
            <w:tcW w:w="709" w:type="dxa"/>
            <w:vAlign w:val="center"/>
          </w:tcPr>
          <w:p w:rsidR="00132AF5" w:rsidRPr="00BD510C" w:rsidRDefault="00A82BD8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32A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132AF5" w:rsidRPr="00A82BD8" w:rsidRDefault="005E71A7" w:rsidP="00132A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82BD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Dostawa i montaż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systemu przenośników wraz z nadawą oraz modernizacją przesypów i konstrukcji stalowych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2AF5" w:rsidRPr="00BD510C" w:rsidTr="00FB1260">
        <w:trPr>
          <w:trHeight w:val="345"/>
          <w:jc w:val="center"/>
        </w:trPr>
        <w:tc>
          <w:tcPr>
            <w:tcW w:w="709" w:type="dxa"/>
            <w:vAlign w:val="center"/>
          </w:tcPr>
          <w:p w:rsidR="00132AF5" w:rsidRPr="00BD510C" w:rsidRDefault="00A82BD8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132A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132AF5" w:rsidRPr="00A82BD8" w:rsidRDefault="005E71A7" w:rsidP="005E71A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82BD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i podłączenie instalacji elektrycznej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wentylacyjnej 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2AF5" w:rsidRPr="00BD510C" w:rsidTr="00FB1260">
        <w:trPr>
          <w:trHeight w:val="345"/>
          <w:jc w:val="center"/>
        </w:trPr>
        <w:tc>
          <w:tcPr>
            <w:tcW w:w="709" w:type="dxa"/>
            <w:vAlign w:val="center"/>
          </w:tcPr>
          <w:p w:rsidR="00132AF5" w:rsidRPr="00BD510C" w:rsidRDefault="00A82BD8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132A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4500" w:type="dxa"/>
            <w:vAlign w:val="center"/>
          </w:tcPr>
          <w:p w:rsidR="00132AF5" w:rsidRPr="00A82BD8" w:rsidRDefault="005E71A7" w:rsidP="00132A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5E71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odernizacja sterowania i wizualizacji panelu operatorskiego.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2AF5" w:rsidRPr="00BD510C" w:rsidTr="00FB1260">
        <w:trPr>
          <w:trHeight w:val="345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132AF5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D510C" w:rsidRDefault="00BD510C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D510C">
        <w:rPr>
          <w:rFonts w:ascii="Arial" w:eastAsia="Times New Roman" w:hAnsi="Arial" w:cs="Arial"/>
          <w:sz w:val="20"/>
          <w:szCs w:val="24"/>
          <w:lang w:eastAsia="pl-PL"/>
        </w:rPr>
        <w:t xml:space="preserve">Wykonawca oświadcza, że ceną Oferty objął pełen zakres usług i robót niezbędnych do wykonania przedmiotu zamówienia. </w:t>
      </w:r>
    </w:p>
    <w:p w:rsidR="00BD510C" w:rsidRPr="00BD510C" w:rsidRDefault="00BD510C" w:rsidP="00BD510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sz w:val="20"/>
          <w:szCs w:val="24"/>
          <w:lang w:eastAsia="pl-PL"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BD510C" w:rsidRPr="00BD510C" w:rsidTr="00D16BD7">
        <w:tc>
          <w:tcPr>
            <w:tcW w:w="5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Nazwa(y) Wykonawcy</w:t>
            </w:r>
          </w:p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(ów)</w:t>
            </w:r>
          </w:p>
        </w:tc>
        <w:tc>
          <w:tcPr>
            <w:tcW w:w="198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Pieczęć(cie) Wykonawcy</w:t>
            </w:r>
          </w:p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(ów)</w:t>
            </w:r>
          </w:p>
        </w:tc>
        <w:tc>
          <w:tcPr>
            <w:tcW w:w="14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Miejscowość</w:t>
            </w:r>
          </w:p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i data</w:t>
            </w:r>
          </w:p>
        </w:tc>
      </w:tr>
      <w:tr w:rsidR="00BD510C" w:rsidRPr="00BD510C" w:rsidTr="00D16BD7">
        <w:trPr>
          <w:trHeight w:val="397"/>
        </w:trPr>
        <w:tc>
          <w:tcPr>
            <w:tcW w:w="5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4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BD510C" w:rsidRPr="00BD510C" w:rsidRDefault="00BD510C" w:rsidP="00BD510C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BD510C" w:rsidRPr="00BD510C" w:rsidTr="00D16BD7">
        <w:trPr>
          <w:trHeight w:val="397"/>
        </w:trPr>
        <w:tc>
          <w:tcPr>
            <w:tcW w:w="5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4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BD510C" w:rsidRPr="00BD510C" w:rsidRDefault="00BD510C" w:rsidP="00BD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FEC" w:rsidRDefault="00117FEC"/>
    <w:sectPr w:rsidR="0011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8B" w:rsidRDefault="00F07B8B" w:rsidP="00132AF5">
      <w:pPr>
        <w:spacing w:after="0" w:line="240" w:lineRule="auto"/>
      </w:pPr>
      <w:r>
        <w:separator/>
      </w:r>
    </w:p>
  </w:endnote>
  <w:endnote w:type="continuationSeparator" w:id="0">
    <w:p w:rsidR="00F07B8B" w:rsidRDefault="00F07B8B" w:rsidP="001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8B" w:rsidRDefault="00F07B8B" w:rsidP="00132AF5">
      <w:pPr>
        <w:spacing w:after="0" w:line="240" w:lineRule="auto"/>
      </w:pPr>
      <w:r>
        <w:separator/>
      </w:r>
    </w:p>
  </w:footnote>
  <w:footnote w:type="continuationSeparator" w:id="0">
    <w:p w:rsidR="00F07B8B" w:rsidRDefault="00F07B8B" w:rsidP="0013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0C"/>
    <w:rsid w:val="00106986"/>
    <w:rsid w:val="00117FEC"/>
    <w:rsid w:val="00132AF5"/>
    <w:rsid w:val="001D3831"/>
    <w:rsid w:val="002A5EDA"/>
    <w:rsid w:val="002E1B6A"/>
    <w:rsid w:val="005169DB"/>
    <w:rsid w:val="00543023"/>
    <w:rsid w:val="005864EB"/>
    <w:rsid w:val="005D3ACE"/>
    <w:rsid w:val="005E71A7"/>
    <w:rsid w:val="00651401"/>
    <w:rsid w:val="006677FD"/>
    <w:rsid w:val="006C2C4C"/>
    <w:rsid w:val="007C4F00"/>
    <w:rsid w:val="007C586A"/>
    <w:rsid w:val="00895281"/>
    <w:rsid w:val="00904271"/>
    <w:rsid w:val="009322E5"/>
    <w:rsid w:val="0098550F"/>
    <w:rsid w:val="009934AC"/>
    <w:rsid w:val="00A65159"/>
    <w:rsid w:val="00A82BD8"/>
    <w:rsid w:val="00BB25A8"/>
    <w:rsid w:val="00BD510C"/>
    <w:rsid w:val="00C16420"/>
    <w:rsid w:val="00C665CD"/>
    <w:rsid w:val="00E14EAA"/>
    <w:rsid w:val="00E553FB"/>
    <w:rsid w:val="00F07B8B"/>
    <w:rsid w:val="00FB1260"/>
    <w:rsid w:val="00FD1FE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8C94-F26C-4D9C-991B-8A2F7D4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F5"/>
  </w:style>
  <w:style w:type="paragraph" w:styleId="Stopka">
    <w:name w:val="footer"/>
    <w:basedOn w:val="Normalny"/>
    <w:link w:val="StopkaZnak"/>
    <w:uiPriority w:val="99"/>
    <w:unhideWhenUsed/>
    <w:rsid w:val="001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F5"/>
  </w:style>
  <w:style w:type="table" w:styleId="Tabela-Siatka">
    <w:name w:val="Table Grid"/>
    <w:basedOn w:val="Standardowy"/>
    <w:uiPriority w:val="39"/>
    <w:rsid w:val="0013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8</cp:revision>
  <dcterms:created xsi:type="dcterms:W3CDTF">2018-11-10T11:31:00Z</dcterms:created>
  <dcterms:modified xsi:type="dcterms:W3CDTF">2018-11-22T06:22:00Z</dcterms:modified>
</cp:coreProperties>
</file>