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099FD38D"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F74116">
              <w:rPr>
                <w:rFonts w:ascii="Arial" w:eastAsia="Times New Roman" w:hAnsi="Arial" w:cs="Arial"/>
                <w:lang w:eastAsia="pl-PL"/>
              </w:rPr>
              <w:t>12</w:t>
            </w:r>
            <w:r>
              <w:rPr>
                <w:rFonts w:ascii="Arial" w:eastAsia="Times New Roman" w:hAnsi="Arial" w:cs="Arial"/>
                <w:lang w:eastAsia="pl-PL"/>
              </w:rPr>
              <w:t xml:space="preserve"> /201</w:t>
            </w:r>
            <w:r w:rsidR="00DE4050">
              <w:rPr>
                <w:rFonts w:ascii="Arial" w:eastAsia="Times New Roman" w:hAnsi="Arial" w:cs="Arial"/>
                <w:lang w:eastAsia="pl-PL"/>
              </w:rPr>
              <w:t>9</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ustawy z dnia 29 stycznia 2004 r. Prawo zamówień publicznych</w:t>
            </w:r>
          </w:p>
          <w:p w14:paraId="1DEC8C45" w14:textId="74FEBE36" w:rsidR="001C752D" w:rsidRPr="001C752D" w:rsidRDefault="00BB370B" w:rsidP="001C752D">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(tekst jedn. Dz. </w:t>
            </w:r>
            <w:r w:rsidR="004A448A">
              <w:rPr>
                <w:rFonts w:ascii="Arial" w:eastAsia="Times New Roman" w:hAnsi="Arial" w:cs="Arial"/>
                <w:lang w:eastAsia="pl-PL"/>
              </w:rPr>
              <w:t>U. 2019 poz. 1843</w:t>
            </w:r>
            <w:bookmarkStart w:id="0" w:name="_GoBack"/>
            <w:bookmarkEnd w:id="0"/>
            <w:r w:rsidR="00182761">
              <w:rPr>
                <w:rFonts w:ascii="Arial" w:eastAsia="Times New Roman" w:hAnsi="Arial" w:cs="Arial"/>
                <w:lang w:eastAsia="pl-PL"/>
              </w:rPr>
              <w:t xml:space="preserve"> ze zm.</w:t>
            </w:r>
            <w:r w:rsidR="0060775C" w:rsidRPr="0060775C">
              <w:rPr>
                <w:rFonts w:ascii="Arial" w:eastAsia="Times New Roman" w:hAnsi="Arial" w:cs="Arial"/>
                <w:lang w:eastAsia="pl-PL"/>
              </w:rPr>
              <w:t>)</w:t>
            </w:r>
            <w:r w:rsidR="001C752D">
              <w:t xml:space="preserve"> </w:t>
            </w:r>
            <w:r w:rsidR="002A2418">
              <w:t>na usługi</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3A02141F"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002662B9" w:rsidRPr="002662B9">
              <w:rPr>
                <w:rFonts w:ascii="Arial" w:eastAsia="Times New Roman" w:hAnsi="Arial" w:cs="Arial"/>
                <w:b/>
                <w:lang w:eastAsia="pl-PL"/>
              </w:rPr>
              <w:t>Usługa odbioru i zagospodarowania frakcji odpadów balastowych 19 12 12  luzem  o wartości ciepła spalania powyżej 6 MJ/kg suchej masy pochodzących z rozdrabniania odpadów wielkogabarytowych</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3E8C963D" w:rsidR="0060775C" w:rsidRPr="0060775C" w:rsidRDefault="00DE4050"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………………2019</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5AFB410A" w14:textId="77777777" w:rsidR="0060775C" w:rsidRDefault="0060775C" w:rsidP="0060775C">
      <w:pPr>
        <w:autoSpaceDE w:val="0"/>
        <w:autoSpaceDN w:val="0"/>
        <w:adjustRightInd w:val="0"/>
        <w:spacing w:after="0" w:line="240" w:lineRule="auto"/>
        <w:rPr>
          <w:rFonts w:cs="Times New Roman"/>
          <w:color w:val="000000"/>
          <w:sz w:val="24"/>
          <w:szCs w:val="24"/>
        </w:rPr>
      </w:pPr>
    </w:p>
    <w:p w14:paraId="7CCACC9D" w14:textId="77777777" w:rsidR="002662B9" w:rsidRDefault="002662B9" w:rsidP="0060775C">
      <w:pPr>
        <w:autoSpaceDE w:val="0"/>
        <w:autoSpaceDN w:val="0"/>
        <w:adjustRightInd w:val="0"/>
        <w:spacing w:after="0" w:line="240" w:lineRule="auto"/>
        <w:rPr>
          <w:rFonts w:cs="Times New Roman"/>
          <w:color w:val="000000"/>
          <w:sz w:val="24"/>
          <w:szCs w:val="24"/>
        </w:rPr>
      </w:pPr>
    </w:p>
    <w:p w14:paraId="0B189DB2" w14:textId="77777777" w:rsidR="002662B9" w:rsidRPr="0060775C" w:rsidRDefault="002662B9"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7307F87B" w14:textId="00CE2D98" w:rsidR="000B636E" w:rsidRPr="000B636E" w:rsidRDefault="00713BB8" w:rsidP="000B636E">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r w:rsidR="00182761">
        <w:rPr>
          <w:rFonts w:cs="Times New Roman"/>
          <w:bCs/>
          <w:color w:val="0563C1" w:themeColor="hyperlink"/>
          <w:sz w:val="24"/>
          <w:szCs w:val="24"/>
          <w:u w:val="single"/>
          <w:lang w:val="en-US"/>
        </w:rPr>
        <w:t>zamowienia</w:t>
      </w:r>
      <w:r>
        <w:rPr>
          <w:rFonts w:cs="Times New Roman"/>
          <w:bCs/>
          <w:color w:val="0563C1" w:themeColor="hyperlink"/>
          <w:sz w:val="24"/>
          <w:szCs w:val="24"/>
          <w:u w:val="single"/>
          <w:lang w:val="en-US"/>
        </w:rPr>
        <w:t>@zuostczew.pl</w:t>
      </w:r>
    </w:p>
    <w:p w14:paraId="13D479ED" w14:textId="77777777" w:rsidR="00CD17CF" w:rsidRDefault="00CD17CF" w:rsidP="007C27B2">
      <w:pPr>
        <w:jc w:val="both"/>
        <w:rPr>
          <w:b/>
          <w:bCs/>
        </w:rPr>
      </w:pPr>
    </w:p>
    <w:p w14:paraId="59563AA9" w14:textId="77777777" w:rsidR="00CD17CF" w:rsidRDefault="00AF7BFB" w:rsidP="007C27B2">
      <w:pPr>
        <w:jc w:val="both"/>
        <w:rPr>
          <w:b/>
          <w:bCs/>
        </w:rPr>
      </w:pPr>
      <w:r w:rsidRPr="00AF7BFB">
        <w:rPr>
          <w:b/>
          <w:bCs/>
        </w:rPr>
        <w:t xml:space="preserve">II. Tryb udzielenia zamówienia </w:t>
      </w:r>
    </w:p>
    <w:p w14:paraId="1B874B47" w14:textId="10DE6407" w:rsidR="001C752D" w:rsidRPr="00E15FD5" w:rsidRDefault="002A2418" w:rsidP="007C27B2">
      <w:pPr>
        <w:jc w:val="both"/>
        <w:rPr>
          <w:b/>
          <w:bCs/>
        </w:rPr>
      </w:pPr>
      <w:r>
        <w:t>Postępowanie prowadzone jest w trybie przetargu nieograniczonego, zgodnie z przepisami ustawy z dnia 29 stycznia 2004 r. Prawo zam</w:t>
      </w:r>
      <w:r w:rsidR="00F74116">
        <w:t>ówień publicznych (Dz. U. z 2019 r. poz. 1843</w:t>
      </w:r>
      <w:r>
        <w:t xml:space="preserve"> z późniejszymi zmianami.) o wartości szacunkowej powyżej j 221.000,00 Euro, zgodnie z Rozporządzeniem Ministra Rozwoju i Finansów z dnia 22 grudnia 2017 r. w sprawie kwot wartości zamówień i konkursów, od których jest uzależniony obowiązek przekazywania ogłoszeń Urzędowi Publikacji Unii Europejskiej (Dz.U. z 2017 poz. 2479)</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4D128811" w14:textId="5DEE8171" w:rsidR="002662B9" w:rsidRDefault="002662B9" w:rsidP="0023192B">
      <w:pPr>
        <w:jc w:val="both"/>
      </w:pPr>
      <w:r w:rsidRPr="002662B9">
        <w:t>Przedmiotem zamówienia jest usługa odbioru i zagospodarowania frakcji odpadów balastowych 19 12 12  luzem  o wartości ciepła spalania powyżej 6 MJ/kg suchej masy pochodzących z rozdrabniania odpadów wielkogabarytowych (rozdrobnione odpady mebli tapicerowanych i pozostałych – odpad luzem).</w:t>
      </w:r>
    </w:p>
    <w:p w14:paraId="769A0D5D" w14:textId="57DC04BB" w:rsidR="0023192B" w:rsidRDefault="0023192B" w:rsidP="0023192B">
      <w:pPr>
        <w:jc w:val="both"/>
      </w:pPr>
      <w:r>
        <w:t>Szacunkowa ilość odpadów do zagospoda</w:t>
      </w:r>
      <w:r w:rsidR="004D5E47">
        <w:t xml:space="preserve">rowania: </w:t>
      </w:r>
      <w:r w:rsidR="004D5E47" w:rsidRPr="009D5DC2">
        <w:t xml:space="preserve">do </w:t>
      </w:r>
      <w:r w:rsidR="002662B9">
        <w:rPr>
          <w:highlight w:val="yellow"/>
        </w:rPr>
        <w:t>3</w:t>
      </w:r>
      <w:r w:rsidR="005648B9">
        <w:rPr>
          <w:highlight w:val="yellow"/>
        </w:rPr>
        <w:t xml:space="preserve"> </w:t>
      </w:r>
      <w:r w:rsidR="00321082" w:rsidRPr="00DE4050">
        <w:rPr>
          <w:highlight w:val="yellow"/>
        </w:rPr>
        <w:t>000 Mg</w:t>
      </w:r>
      <w:r w:rsidR="00D12C42" w:rsidRPr="00DE4050">
        <w:rPr>
          <w:highlight w:val="yellow"/>
        </w:rPr>
        <w:t>.</w:t>
      </w:r>
    </w:p>
    <w:p w14:paraId="7EF1DB73" w14:textId="5EA8B52A" w:rsidR="0023192B" w:rsidRDefault="0023192B" w:rsidP="0023192B">
      <w:pPr>
        <w:jc w:val="both"/>
      </w:pPr>
      <w:r>
        <w:t>Zamawiający zastrzega</w:t>
      </w:r>
      <w:r w:rsidR="00E15FD5">
        <w:t>, iż podana ilość przedmiotu zamówienia jest wielkością prognozowaną i w zależności od potrzeb Zamawiającego mo</w:t>
      </w:r>
      <w:r w:rsidR="00D20B23">
        <w:t xml:space="preserve">że ulec zmniejszeniu. </w:t>
      </w:r>
      <w:r w:rsidR="00E15FD5">
        <w:t>Powyższe nie skutkuje odstąpieniem od umowy lub zmian</w:t>
      </w:r>
      <w:r w:rsidR="00D20B23">
        <w:t xml:space="preserve">ą jej warunków. W przypadku </w:t>
      </w:r>
      <w:r w:rsidR="00E15FD5">
        <w:t>s</w:t>
      </w:r>
      <w:r w:rsidR="00E94C69">
        <w:t xml:space="preserve">korzystania przez Zamawiającego z powyższego, Wykonawcy nie przysługuje żadne roszczenie z tego tytułu. Rzeczywista ilość przedmiotu umowy wynikała będzie z faktycznych potrzeb Zamawiającego. </w:t>
      </w:r>
    </w:p>
    <w:p w14:paraId="72C8C797" w14:textId="77777777" w:rsidR="0023192B" w:rsidRDefault="0023192B" w:rsidP="0023192B">
      <w:pPr>
        <w:jc w:val="both"/>
      </w:pPr>
      <w:r>
        <w:t>2. Rodzaj Odpadu i zasady realizacji umowy</w:t>
      </w:r>
    </w:p>
    <w:p w14:paraId="1B9DDFD9" w14:textId="505073F6" w:rsidR="0023192B" w:rsidRDefault="0023192B" w:rsidP="0023192B">
      <w:pPr>
        <w:jc w:val="both"/>
      </w:pPr>
      <w:r>
        <w:t xml:space="preserve">1. </w:t>
      </w:r>
      <w:r w:rsidR="002662B9" w:rsidRPr="002662B9">
        <w:t>Odpad –  frakcja energetyczna z rozdrabniania odpadów wielkogabarytowych, w skład których wchodzą głównie odpady drewna, tworzyw sztucznych, tekstyliów i metali (odpad luzem), sklasyfikowane pod kodem odpadu 19 12 12 – inne odpady (w tym zmieszane substancje i przedmioty).</w:t>
      </w:r>
    </w:p>
    <w:p w14:paraId="12A14234" w14:textId="77777777" w:rsidR="0023192B" w:rsidRDefault="0023192B" w:rsidP="0023192B">
      <w:pPr>
        <w:jc w:val="both"/>
      </w:pPr>
      <w:r>
        <w:t>2. Odbiór odpadu:</w:t>
      </w:r>
    </w:p>
    <w:p w14:paraId="4F758B79" w14:textId="77777777" w:rsidR="0023192B" w:rsidRDefault="0023192B" w:rsidP="0023192B">
      <w:pPr>
        <w:jc w:val="both"/>
      </w:pPr>
      <w:r>
        <w:lastRenderedPageBreak/>
        <w:t>a) odbiór odpadu odbywać się będzie z terenu Regionalnej Instalacji Przetwarzania Odpadów Komunalnych [RIPOK] w Tczewie, ul. Rokicka 5A, 83-110 Tczew.</w:t>
      </w:r>
    </w:p>
    <w:p w14:paraId="6B747ED7" w14:textId="77777777" w:rsidR="0023192B" w:rsidRDefault="0023192B" w:rsidP="0023192B">
      <w:pPr>
        <w:jc w:val="both"/>
      </w:pPr>
      <w:r>
        <w:t>b) Podstawą do odbioru odpadów przez Wykonawcę są zamówienia jednostkowe Zamawiającego kierowane do Wykonawcy.</w:t>
      </w:r>
    </w:p>
    <w:p w14:paraId="6F32EECC" w14:textId="467AC76F" w:rsidR="0023192B" w:rsidRDefault="0023192B" w:rsidP="0023192B">
      <w:pPr>
        <w:jc w:val="both"/>
      </w:pPr>
      <w:r>
        <w:t>c) Zamawiający będzie składać zamówienia jednostkowe o których mowa powyżej w przypadku gdy zgromadzona przez niego iloś</w:t>
      </w:r>
      <w:r w:rsidR="00321082">
        <w:t>ć odpadów będzie wynosiła min. 5</w:t>
      </w:r>
      <w:r>
        <w:t>0 Mg do odebrania w jednym dniu, lub zgodnie z  indywidualnym ustalonym minimum logistycznym.</w:t>
      </w:r>
    </w:p>
    <w:p w14:paraId="0FFFE925" w14:textId="2965E9D7" w:rsidR="0023192B" w:rsidRDefault="0023192B" w:rsidP="0023192B">
      <w:pPr>
        <w:jc w:val="both"/>
      </w:pPr>
      <w:r w:rsidRPr="00D07553">
        <w:t>d) Odbiór następować będzie transportem zorganizowanym przez Wykonawcę i na jego koszt, także w zakresie kosztów przewozu, ubezpieczenia na czas transportu oraz rozładunku.</w:t>
      </w:r>
    </w:p>
    <w:p w14:paraId="679FEC9B" w14:textId="77777777" w:rsidR="0023192B" w:rsidRDefault="0023192B" w:rsidP="0023192B">
      <w:pPr>
        <w:jc w:val="both"/>
      </w:pPr>
      <w:r>
        <w:t>e) Załadunek odpadu na podstawione przez Wykonawcę pojazdy jest obowiązkiem Zamawiającego.</w:t>
      </w:r>
    </w:p>
    <w:p w14:paraId="78889F9D" w14:textId="235F2F5F" w:rsidR="00F13553" w:rsidRDefault="0023192B" w:rsidP="0023192B">
      <w:pPr>
        <w:jc w:val="both"/>
      </w:pPr>
      <w:r>
        <w:t>f) Załadunki możliwe są od poniedziałku do piątku, z wyłączeniem dni ustawowo wolnych od pracy oraz sobót, w godzinach od 7:00 do 16:30.</w:t>
      </w:r>
    </w:p>
    <w:p w14:paraId="58DFFAB4" w14:textId="77777777" w:rsidR="0023192B" w:rsidRDefault="0023192B" w:rsidP="0023192B">
      <w:pPr>
        <w:jc w:val="both"/>
      </w:pPr>
      <w: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Default="0023192B" w:rsidP="0023192B">
      <w:pPr>
        <w:jc w:val="both"/>
      </w:pPr>
      <w:r>
        <w:t>h) Powyższa waga będzie wagą wiążącą dla rozliczeń pomiędzy Stronami.</w:t>
      </w:r>
    </w:p>
    <w:p w14:paraId="0A55653B" w14:textId="77777777" w:rsidR="0023192B" w:rsidRDefault="0023192B" w:rsidP="0023192B">
      <w:pPr>
        <w:jc w:val="both"/>
      </w:pPr>
      <w:r>
        <w:t>i) Waga brutto pojedynczego pojazdu wjeżdżającego (pusty pojazd do załadunku) na teren Spółki nie może przekraczać 21 ton.</w:t>
      </w:r>
    </w:p>
    <w:p w14:paraId="29699C51" w14:textId="03AC3CA6" w:rsidR="0023192B" w:rsidRDefault="0023192B" w:rsidP="00E15FD5">
      <w:pPr>
        <w:spacing w:after="0" w:line="240" w:lineRule="auto"/>
        <w:jc w:val="both"/>
      </w:pPr>
      <w:r>
        <w:t>j) Wykonawca ponosi wyłączną odpowiedzialność za wszelkie szkody, jak i również za utratę, ubytki</w:t>
      </w:r>
      <w:r w:rsidR="00D07553">
        <w:t xml:space="preserve"> </w:t>
      </w:r>
      <w: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Default="00E15FD5" w:rsidP="00E15FD5">
      <w:pPr>
        <w:spacing w:after="0" w:line="240" w:lineRule="auto"/>
        <w:jc w:val="both"/>
      </w:pPr>
    </w:p>
    <w:p w14:paraId="0618C6AD" w14:textId="4969E0E4" w:rsidR="0023192B" w:rsidRDefault="0023192B" w:rsidP="0023192B">
      <w:pPr>
        <w:jc w:val="both"/>
      </w:pPr>
      <w:r>
        <w:t>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F8A8DB8" w14:textId="77777777" w:rsidR="0023192B" w:rsidRPr="000955A0" w:rsidRDefault="0023192B" w:rsidP="0023192B">
      <w:pPr>
        <w:jc w:val="both"/>
      </w:pPr>
      <w:r w:rsidRPr="000955A0">
        <w:t>3. Opakowanie odpadu:</w:t>
      </w:r>
    </w:p>
    <w:p w14:paraId="2236EC57" w14:textId="1AB7EE39" w:rsidR="000955A0" w:rsidRPr="000955A0" w:rsidRDefault="000955A0" w:rsidP="000955A0">
      <w:pPr>
        <w:jc w:val="both"/>
        <w:rPr>
          <w:b/>
        </w:rPr>
      </w:pPr>
      <w:r w:rsidRPr="000955A0">
        <w:rPr>
          <w:b/>
        </w:rPr>
        <w:t>Zamawiający nie dokona opakowania przekazywanych odpadów, tj.</w:t>
      </w:r>
      <w:r>
        <w:rPr>
          <w:b/>
        </w:rPr>
        <w:t xml:space="preserve"> będą one załadowane na pojazdy </w:t>
      </w:r>
      <w:r w:rsidRPr="000955A0">
        <w:rPr>
          <w:b/>
        </w:rPr>
        <w:t>Wykonawcy luzem.</w:t>
      </w:r>
    </w:p>
    <w:p w14:paraId="2B1F1958" w14:textId="77777777" w:rsidR="0023192B" w:rsidRDefault="0023192B" w:rsidP="00E15FD5">
      <w:pPr>
        <w:spacing w:after="0" w:line="240" w:lineRule="auto"/>
        <w:jc w:val="both"/>
      </w:pPr>
      <w:r>
        <w:t>4. Dokumenty związane z potwierdzeniem wykonania usługi będącej przedmiotem zamówienia oraz</w:t>
      </w:r>
    </w:p>
    <w:p w14:paraId="45B07126" w14:textId="78074F27" w:rsidR="0023192B" w:rsidRDefault="0023192B" w:rsidP="00E15FD5">
      <w:pPr>
        <w:spacing w:after="0" w:line="240" w:lineRule="auto"/>
        <w:jc w:val="both"/>
      </w:pPr>
      <w:r>
        <w:t>sprawdzeniem prawidłowości / ustaleniem ilości odpadów poddanych procesowi odzysku / unieszkodliwiania:</w:t>
      </w:r>
    </w:p>
    <w:p w14:paraId="79493CD4" w14:textId="77777777" w:rsidR="0023192B" w:rsidRDefault="0023192B" w:rsidP="0023192B">
      <w:pPr>
        <w:jc w:val="both"/>
      </w:pPr>
      <w:r>
        <w:t>a) dokument wydania z magazynu (kwit wagowy) – Zamawiający będzie wystawiać kwit wagowy przy każdym wyjeździe załadowanego pojazdu Wykonawcy z terenu zakładu Zamawiającego;</w:t>
      </w:r>
    </w:p>
    <w:p w14:paraId="3BEDACD3" w14:textId="6B7BAEA6" w:rsidR="00D07553" w:rsidRDefault="0023192B" w:rsidP="0023192B">
      <w:pPr>
        <w:jc w:val="both"/>
      </w:pPr>
      <w:r>
        <w:t>b) karta przekazania odpadu – Zamawiający wystawiać będzie zbiorcze karty przekazania odpadu, obejmujące odpady odebrane przez Wyko</w:t>
      </w:r>
      <w:r w:rsidR="00513DEF">
        <w:t>nawcę w okresie jednego miesiąca</w:t>
      </w:r>
      <w:r>
        <w:t xml:space="preserve"> kalendarzowego</w:t>
      </w:r>
      <w:r w:rsidR="00D07553">
        <w:t>.</w:t>
      </w:r>
    </w:p>
    <w:p w14:paraId="7E8EE631" w14:textId="6C7EA527" w:rsidR="00E15FD5" w:rsidRPr="00D07553" w:rsidRDefault="0023192B" w:rsidP="00E45781">
      <w:pPr>
        <w:jc w:val="both"/>
      </w:pPr>
      <w:r>
        <w:lastRenderedPageBreak/>
        <w:t>Do każdej karty przekazania odpadu będzie dołączony bilans ważeń z programu komputerowego obsługującego system wagowy w zakładzie prowadzonym przez Zamawiającego;</w:t>
      </w:r>
    </w:p>
    <w:p w14:paraId="42CFAAD8" w14:textId="3F0234E7" w:rsidR="00E45781" w:rsidRPr="00030D84" w:rsidRDefault="00E45781" w:rsidP="00E45781">
      <w:pPr>
        <w:jc w:val="both"/>
        <w:rPr>
          <w:b/>
        </w:rPr>
      </w:pPr>
      <w:r w:rsidRPr="00030D84">
        <w:rPr>
          <w:b/>
        </w:rPr>
        <w:t xml:space="preserve">Zamawiający </w:t>
      </w:r>
      <w:r w:rsidR="00E15FD5">
        <w:rPr>
          <w:b/>
        </w:rPr>
        <w:t>nie zastrzega obowiązku</w:t>
      </w:r>
      <w:r w:rsidRPr="00030D84">
        <w:rPr>
          <w:b/>
        </w:rPr>
        <w:t xml:space="preserve"> osobistego wykonania przez wykonawcę </w:t>
      </w:r>
      <w:r w:rsidR="00E15FD5">
        <w:rPr>
          <w:b/>
        </w:rPr>
        <w:t>kluczowych części zamówienia.</w:t>
      </w:r>
    </w:p>
    <w:p w14:paraId="1858AAA7" w14:textId="4358AE5C" w:rsidR="00DE1FB3" w:rsidRPr="00AE3754" w:rsidRDefault="00AE3754" w:rsidP="007C27B2">
      <w:pPr>
        <w:jc w:val="both"/>
        <w:rPr>
          <w:bCs/>
          <w:iCs/>
        </w:rPr>
      </w:pPr>
      <w:r w:rsidRPr="00AE3754">
        <w:rPr>
          <w:b/>
          <w:bCs/>
          <w:iCs/>
        </w:rPr>
        <w:t xml:space="preserve">Wymagania określone w art. 29 ust. 3a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3a </w:t>
      </w:r>
      <w:proofErr w:type="spellStart"/>
      <w:r w:rsidRPr="00AE3754">
        <w:rPr>
          <w:bCs/>
          <w:iCs/>
        </w:rPr>
        <w:t>Pzp</w:t>
      </w:r>
      <w:proofErr w:type="spellEnd"/>
      <w:r w:rsidRPr="00AE3754">
        <w:rPr>
          <w:bCs/>
          <w:iCs/>
        </w:rPr>
        <w:t>.</w:t>
      </w:r>
    </w:p>
    <w:p w14:paraId="08B21ADA" w14:textId="4E3B2D3F" w:rsidR="00420062" w:rsidRPr="00AE3754" w:rsidRDefault="00AE3754" w:rsidP="007C27B2">
      <w:pPr>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7C27B2">
      <w:pPr>
        <w:jc w:val="both"/>
      </w:pPr>
      <w:r w:rsidRPr="00460D05">
        <w:t>90500000-2 – Usługi związane z odpadami</w:t>
      </w:r>
      <w:r w:rsidRPr="00A91EAD">
        <w:t xml:space="preserve"> </w:t>
      </w:r>
    </w:p>
    <w:p w14:paraId="202140D9" w14:textId="77777777" w:rsidR="00A91EAD" w:rsidRPr="00A91EAD" w:rsidRDefault="00A91EAD" w:rsidP="007C27B2">
      <w:pPr>
        <w:jc w:val="both"/>
      </w:pPr>
      <w:r w:rsidRPr="00A91EAD">
        <w:t xml:space="preserve">90514000-3 usługi recyklingu odpadów </w:t>
      </w:r>
    </w:p>
    <w:p w14:paraId="36C1802D" w14:textId="77777777" w:rsidR="00A91EAD" w:rsidRPr="00A91EAD" w:rsidRDefault="00A91EAD" w:rsidP="007C27B2">
      <w:pPr>
        <w:jc w:val="both"/>
      </w:pPr>
      <w:r w:rsidRPr="00A91EAD">
        <w:t xml:space="preserve">90513000-6 usługi obróbki i usuwania odpadów, które nie są niebezpieczne </w:t>
      </w:r>
    </w:p>
    <w:p w14:paraId="0ED98058" w14:textId="491D57C1" w:rsidR="007A6063" w:rsidRPr="007A6063" w:rsidRDefault="00A91EAD" w:rsidP="007C27B2">
      <w:pPr>
        <w:jc w:val="both"/>
      </w:pPr>
      <w:r w:rsidRPr="00A91EAD">
        <w:t xml:space="preserve">90511000-2 usługi wywozu odpadów </w:t>
      </w:r>
    </w:p>
    <w:p w14:paraId="3260C46C" w14:textId="77777777" w:rsidR="00DD26FC" w:rsidRDefault="00A91EAD" w:rsidP="007C27B2">
      <w:pPr>
        <w:jc w:val="both"/>
        <w:rPr>
          <w:b/>
          <w:bCs/>
        </w:rPr>
      </w:pPr>
      <w:r w:rsidRPr="00A91EAD">
        <w:rPr>
          <w:b/>
          <w:bCs/>
        </w:rPr>
        <w:t xml:space="preserve">IV. Części zamówienia </w:t>
      </w:r>
    </w:p>
    <w:p w14:paraId="455C326F" w14:textId="44BB8DA1" w:rsidR="00AF7BFB" w:rsidRDefault="00A91EAD" w:rsidP="007C27B2">
      <w:pPr>
        <w:jc w:val="both"/>
      </w:pPr>
      <w:r w:rsidRPr="00A91EAD">
        <w:t xml:space="preserve">Zamawiający </w:t>
      </w:r>
      <w:r w:rsidR="00E94C69">
        <w:t xml:space="preserve">po rozważeniu celowości podziału zamówienia na części nie przewiduje </w:t>
      </w:r>
      <w:r w:rsidRPr="00A91EAD">
        <w:t xml:space="preserve"> składania ofert częściowych.</w:t>
      </w:r>
    </w:p>
    <w:p w14:paraId="7D07A5EF" w14:textId="367BB65E" w:rsidR="00917488" w:rsidRDefault="00AE3754" w:rsidP="007C27B2">
      <w:pPr>
        <w:jc w:val="both"/>
        <w:rPr>
          <w:b/>
          <w:bCs/>
        </w:rPr>
      </w:pPr>
      <w:r>
        <w:rPr>
          <w:b/>
          <w:bCs/>
        </w:rPr>
        <w:t>V. Zamówienia powtórzone</w:t>
      </w:r>
    </w:p>
    <w:p w14:paraId="2975CB52" w14:textId="6C80FC03" w:rsidR="00AF7BFB" w:rsidRPr="00AF7BFB" w:rsidRDefault="00AE3754" w:rsidP="00AE3754">
      <w:pPr>
        <w:jc w:val="both"/>
      </w:pPr>
      <w:r>
        <w:t xml:space="preserve">Zamawiający </w:t>
      </w:r>
      <w:r w:rsidR="00E94C69">
        <w:t>nie przewiduje możliwości</w:t>
      </w:r>
      <w:r>
        <w:t xml:space="preserve">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t xml:space="preserve">Zamawiający nie dopuszcza składania ofert wariantowych. </w:t>
      </w:r>
    </w:p>
    <w:p w14:paraId="6C11C0C5" w14:textId="77777777" w:rsidR="00AF7BFB" w:rsidRDefault="00AF7BFB" w:rsidP="007C27B2">
      <w:pPr>
        <w:jc w:val="both"/>
        <w:rPr>
          <w:b/>
          <w:bCs/>
        </w:rPr>
      </w:pPr>
      <w:r w:rsidRPr="00AF7BFB">
        <w:rPr>
          <w:b/>
          <w:bCs/>
        </w:rPr>
        <w:t xml:space="preserve">VII. Termin wykonania zamówienia </w:t>
      </w:r>
    </w:p>
    <w:p w14:paraId="001D2960" w14:textId="1828E72C" w:rsidR="00093E2D" w:rsidRPr="00E55F91" w:rsidRDefault="00093E2D" w:rsidP="007C27B2">
      <w:pPr>
        <w:jc w:val="both"/>
        <w:rPr>
          <w:b/>
          <w:bCs/>
        </w:rPr>
      </w:pPr>
      <w:r w:rsidRPr="00E55F91">
        <w:rPr>
          <w:b/>
          <w:bCs/>
        </w:rPr>
        <w:t>Zamówie</w:t>
      </w:r>
      <w:r w:rsidR="00DE4050" w:rsidRPr="00E55F91">
        <w:rPr>
          <w:b/>
          <w:bCs/>
        </w:rPr>
        <w:t>nie obejmuj</w:t>
      </w:r>
      <w:r w:rsidR="00766038">
        <w:rPr>
          <w:b/>
          <w:bCs/>
        </w:rPr>
        <w:t>e okres od dnia 27</w:t>
      </w:r>
      <w:r w:rsidR="009E18E1" w:rsidRPr="00E55F91">
        <w:rPr>
          <w:b/>
          <w:bCs/>
        </w:rPr>
        <w:t>.01.2020</w:t>
      </w:r>
      <w:r w:rsidR="00BB370B" w:rsidRPr="00E55F91">
        <w:rPr>
          <w:b/>
          <w:bCs/>
        </w:rPr>
        <w:t xml:space="preserve"> </w:t>
      </w:r>
      <w:r w:rsidR="00F74116">
        <w:rPr>
          <w:b/>
          <w:bCs/>
        </w:rPr>
        <w:t>do 30.06</w:t>
      </w:r>
      <w:r w:rsidR="00DE4050" w:rsidRPr="00E55F91">
        <w:rPr>
          <w:b/>
          <w:bCs/>
        </w:rPr>
        <w:t>.2020</w:t>
      </w:r>
      <w:r w:rsidRPr="00E55F91">
        <w:rPr>
          <w:b/>
          <w:bCs/>
        </w:rPr>
        <w:t xml:space="preserve"> r.</w:t>
      </w:r>
      <w:r w:rsidR="00896DA9" w:rsidRPr="00E55F91">
        <w:rPr>
          <w:b/>
          <w:bCs/>
        </w:rPr>
        <w:t xml:space="preserve"> </w:t>
      </w:r>
    </w:p>
    <w:p w14:paraId="43B0557D" w14:textId="52191C78" w:rsidR="009E18E1" w:rsidRPr="00791C4F" w:rsidRDefault="00667D32" w:rsidP="007C27B2">
      <w:pPr>
        <w:jc w:val="both"/>
        <w:rPr>
          <w:b/>
          <w:bCs/>
        </w:rPr>
      </w:pPr>
      <w:r>
        <w:rPr>
          <w:b/>
          <w:bCs/>
        </w:rPr>
        <w:t>Umowa zawarta zostanie</w:t>
      </w:r>
      <w:r w:rsidRPr="00667D32">
        <w:rPr>
          <w:b/>
          <w:bCs/>
        </w:rPr>
        <w:t xml:space="preserve"> na czas określony tj. na okres czasu</w:t>
      </w:r>
      <w:r w:rsidR="00766038">
        <w:rPr>
          <w:b/>
          <w:bCs/>
        </w:rPr>
        <w:t xml:space="preserve"> liczony od 27</w:t>
      </w:r>
      <w:r>
        <w:rPr>
          <w:b/>
          <w:bCs/>
        </w:rPr>
        <w:t>.01.2020 r</w:t>
      </w:r>
      <w:r w:rsidRPr="00667D32">
        <w:rPr>
          <w:b/>
          <w:bCs/>
        </w:rPr>
        <w:t>, w którym Wykonawcy zostanie przekazan</w:t>
      </w:r>
      <w:r w:rsidR="002662B9">
        <w:rPr>
          <w:b/>
          <w:bCs/>
        </w:rPr>
        <w:t>a masa 3</w:t>
      </w:r>
      <w:r>
        <w:rPr>
          <w:b/>
          <w:bCs/>
        </w:rPr>
        <w:t xml:space="preserve"> 000 Mg frakcji wskazanej w ofercie Wykonawcy, </w:t>
      </w:r>
      <w:r w:rsidR="00D323AC">
        <w:rPr>
          <w:b/>
          <w:bCs/>
        </w:rPr>
        <w:t>jednak nie dłużej niż do 30.06</w:t>
      </w:r>
      <w:r w:rsidRPr="00667D32">
        <w:rPr>
          <w:b/>
          <w:bCs/>
        </w:rPr>
        <w:t>.2020 r.</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6502375D" w:rsidR="00AE3754" w:rsidRDefault="00DA321A" w:rsidP="00DA321A">
      <w:pPr>
        <w:jc w:val="both"/>
      </w:pPr>
      <w:r w:rsidRPr="00407A5E">
        <w:t>1. nie podlegają wykluczeniu z postępowania o udzielenie zamówienia na podstawie art. 24 ust. 1</w:t>
      </w:r>
      <w:r w:rsidR="009905BF" w:rsidRPr="00407A5E">
        <w:t xml:space="preserve"> oraz ust. 5</w:t>
      </w:r>
      <w:r w:rsidR="00407A5E">
        <w:t xml:space="preserve"> </w:t>
      </w:r>
      <w:r w:rsidR="00AE3754" w:rsidRPr="00AE3754">
        <w:t>pkt 1) i 8) ustawy</w:t>
      </w:r>
      <w:r w:rsidR="00AE3754">
        <w:t xml:space="preserve"> </w:t>
      </w:r>
      <w:proofErr w:type="spellStart"/>
      <w:r w:rsidR="00AE3754">
        <w:t>Pzp</w:t>
      </w:r>
      <w:proofErr w:type="spellEnd"/>
      <w:r w:rsidR="00E164D7">
        <w:t>.</w:t>
      </w:r>
      <w:r w:rsidR="00AE3754">
        <w:t xml:space="preserve"> </w:t>
      </w:r>
    </w:p>
    <w:p w14:paraId="49DE1932" w14:textId="46EBF774" w:rsidR="00EF1D5E" w:rsidRPr="00EF1D5E" w:rsidRDefault="00DA321A" w:rsidP="00EF1D5E">
      <w:pPr>
        <w:jc w:val="both"/>
      </w:pPr>
      <w:r>
        <w:t xml:space="preserve">2. </w:t>
      </w:r>
      <w:r w:rsidR="00EF1D5E" w:rsidRPr="00EF1D5E">
        <w:t xml:space="preserve">którzy </w:t>
      </w:r>
      <w:r w:rsidR="00AE3754" w:rsidRPr="00AE3754">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lastRenderedPageBreak/>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30B79971" w14:textId="549580EA" w:rsidR="004415C8" w:rsidRPr="004415C8" w:rsidRDefault="00DA321A" w:rsidP="004415C8">
      <w:pPr>
        <w:jc w:val="both"/>
      </w:pPr>
      <w:r>
        <w:t>Wykonawca spełni warunek jeżeli wykaże</w:t>
      </w:r>
      <w:r w:rsidR="004415C8">
        <w:t>, że jest podmiotem który</w:t>
      </w:r>
      <w:r w:rsidR="003211A1">
        <w:t>:</w:t>
      </w:r>
    </w:p>
    <w:p w14:paraId="0E864910" w14:textId="549BC1DB" w:rsidR="004415C8" w:rsidRPr="000079E2" w:rsidRDefault="004415C8" w:rsidP="004415C8">
      <w:pPr>
        <w:jc w:val="both"/>
      </w:pPr>
      <w:r w:rsidRPr="000079E2">
        <w:t>a. posiada decyzje admin</w:t>
      </w:r>
      <w:r w:rsidR="00B84154" w:rsidRPr="000079E2">
        <w:t>istracyjne w zakresie zbierania lub/i</w:t>
      </w:r>
      <w:r w:rsidR="005648B9" w:rsidRPr="000079E2">
        <w:t xml:space="preserve"> odzysku lub/i unieszkodliwiania</w:t>
      </w:r>
      <w:r w:rsidRPr="000079E2">
        <w:t xml:space="preserve"> </w:t>
      </w:r>
      <w:r w:rsidR="005648B9" w:rsidRPr="000079E2">
        <w:t xml:space="preserve">odpadów </w:t>
      </w:r>
      <w:r w:rsidRPr="000079E2">
        <w:t xml:space="preserve">stanowiących przedmiot niniejszego zamówienia, </w:t>
      </w:r>
    </w:p>
    <w:p w14:paraId="5F306419" w14:textId="53ED53A7" w:rsidR="004415C8" w:rsidRPr="000079E2" w:rsidRDefault="004415C8" w:rsidP="00DA321A">
      <w:pPr>
        <w:jc w:val="both"/>
      </w:pPr>
      <w:r w:rsidRPr="000079E2">
        <w:t xml:space="preserve">b. jest wpisany do </w:t>
      </w:r>
      <w:r w:rsidR="000C2DDE" w:rsidRPr="000079E2">
        <w:t xml:space="preserve">Bazy Danych o Odpadach prowadzonej przez Marszałka Województwa właściwego dla siedziby Wykonawcy </w:t>
      </w:r>
      <w:r w:rsidR="003E0DBE" w:rsidRPr="000079E2">
        <w:t>i winien posiadać</w:t>
      </w:r>
      <w:r w:rsidRPr="000079E2">
        <w:t xml:space="preserve"> pozwolenie na transport odpadów stanowiących przedmiot niniejszego zamówienia.</w:t>
      </w:r>
    </w:p>
    <w:p w14:paraId="6ECE31CA" w14:textId="7FF57F1E" w:rsidR="003211A1" w:rsidRPr="003211A1" w:rsidRDefault="003211A1" w:rsidP="003211A1">
      <w:pPr>
        <w:jc w:val="both"/>
      </w:pPr>
      <w:r>
        <w:t>Zamawiający wymaga, aby posiadane przez Wykonawcę decyzje umożliwiały po podpisaniu umowy natychmiastową realizację przedmiotowej usługi.</w:t>
      </w:r>
    </w:p>
    <w:p w14:paraId="556D19BE" w14:textId="1F550E84" w:rsidR="00EF1D5E" w:rsidRDefault="00EF1D5E" w:rsidP="00DA321A">
      <w:pPr>
        <w:jc w:val="both"/>
        <w:rPr>
          <w:b/>
        </w:rPr>
      </w:pPr>
      <w:r w:rsidRPr="00AF7278">
        <w:rPr>
          <w:b/>
        </w:rPr>
        <w:t>b) w zakresie sytuacji ekonomicznej lub finansowej:</w:t>
      </w:r>
    </w:p>
    <w:p w14:paraId="7243E175" w14:textId="3025CA85" w:rsidR="003211A1" w:rsidRDefault="003211A1"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4846FAB0" w:rsidR="00FE33ED" w:rsidRDefault="00FE33ED" w:rsidP="00FE33ED">
      <w:pPr>
        <w:jc w:val="both"/>
      </w:pPr>
      <w:r>
        <w:t xml:space="preserve">4. </w:t>
      </w:r>
      <w:r w:rsidR="000C2DDE" w:rsidRPr="000C2DDE">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5743B1" w14:textId="74A8BFEE" w:rsidR="00FE33ED" w:rsidRDefault="000C2DDE" w:rsidP="00FE33ED">
      <w:pPr>
        <w:jc w:val="both"/>
      </w:pPr>
      <w:r>
        <w:t>5</w:t>
      </w:r>
      <w:r w:rsidR="00FE33ED">
        <w:t>.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52CCE4D8" w14:textId="63DBC124" w:rsidR="00FE33ED" w:rsidRDefault="000C2DDE" w:rsidP="00DA321A">
      <w:pPr>
        <w:jc w:val="both"/>
      </w:pPr>
      <w:r>
        <w:t>6</w:t>
      </w:r>
      <w:r w:rsidR="002021B0">
        <w:t xml:space="preserve">. </w:t>
      </w:r>
      <w:r w:rsidR="002021B0" w:rsidRPr="002021B0">
        <w:t>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2135F7">
        <w:t xml:space="preserve"> 1 pkt. 12-23 i ust.5 pkt 1 i 8</w:t>
      </w:r>
      <w:r w:rsidR="002021B0" w:rsidRPr="002021B0">
        <w:t xml:space="preserve"> ustawy </w:t>
      </w:r>
      <w:proofErr w:type="spellStart"/>
      <w:r w:rsidR="002021B0" w:rsidRPr="002021B0">
        <w:t>Pzp</w:t>
      </w:r>
      <w:proofErr w:type="spellEnd"/>
      <w:r w:rsidR="002021B0" w:rsidRPr="002021B0">
        <w:t xml:space="preserve">. </w:t>
      </w:r>
    </w:p>
    <w:p w14:paraId="6E583A99" w14:textId="4C39E1BB" w:rsidR="004415C8" w:rsidRPr="004415C8" w:rsidRDefault="00E164D7" w:rsidP="004415C8">
      <w:pPr>
        <w:jc w:val="both"/>
        <w:rPr>
          <w:b/>
        </w:rPr>
      </w:pPr>
      <w:r>
        <w:rPr>
          <w:b/>
        </w:rPr>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49CCE3B0" w14:textId="7D810B8A" w:rsidR="004415C8" w:rsidRPr="004415C8" w:rsidRDefault="004415C8" w:rsidP="004415C8">
      <w:pPr>
        <w:jc w:val="both"/>
      </w:pPr>
      <w:r w:rsidRPr="004415C8">
        <w:t xml:space="preserve">1. W celu potwierdzenia spełniania </w:t>
      </w:r>
      <w:r>
        <w:t>warunków określonych w rozdziale VIII</w:t>
      </w:r>
      <w:r w:rsidRPr="004415C8">
        <w:t xml:space="preserve">, stosownie do treści § 2 Rozporządzenia Ministra Rozwoju z dnia 27 lipca 2016 r. [Dz. U. z 2016 poz. 1126] w sprawie rodzaju </w:t>
      </w:r>
      <w:r w:rsidRPr="004415C8">
        <w:lastRenderedPageBreak/>
        <w:t xml:space="preserve">dokumentów jakich może żądać Zamawiający od Wykonawcy w postępowaniu o udzielenie zamówienia, Wykonawcy zobowiązani są przedłożyć następujące dokumenty: </w:t>
      </w:r>
    </w:p>
    <w:p w14:paraId="7A50065C" w14:textId="318473A5" w:rsidR="004415C8" w:rsidRDefault="004415C8" w:rsidP="004415C8">
      <w:pPr>
        <w:jc w:val="both"/>
        <w:rPr>
          <w:b/>
        </w:rPr>
      </w:pPr>
      <w:r w:rsidRPr="004415C8">
        <w:t xml:space="preserve">1) </w:t>
      </w:r>
      <w:r w:rsidR="00B0506F">
        <w:t>W celu wykazania braku podstaw do wykluczenia z postępowania k</w:t>
      </w:r>
      <w:r w:rsidRPr="004415C8">
        <w:t xml:space="preserve">ażdy </w:t>
      </w:r>
      <w:r w:rsidRPr="003E0DBE">
        <w:rPr>
          <w:b/>
        </w:rPr>
        <w:t>Wykonawca wraz z ofertą winien złożyć aktualne oświadczenie</w:t>
      </w:r>
      <w:r w:rsidRPr="004415C8">
        <w:t xml:space="preserve"> w formie Jednolitego europejskiego dokumentu zamówienia (JEDZ) sporządzonego zgodnie ze wzorem standardowego formularza określonego w rozporządzeniu KE wydanym na podstawie art.59 ust.2 dyrektywy 2014/24/UE. Wzór standardowego formul</w:t>
      </w:r>
      <w:r>
        <w:t>arza JEDZ stanowi załącznik nr 2</w:t>
      </w:r>
      <w:r w:rsidRPr="004415C8">
        <w:t xml:space="preserve"> do </w:t>
      </w:r>
      <w:r>
        <w:t xml:space="preserve">SIWZ - </w:t>
      </w:r>
      <w:r w:rsidRPr="004415C8">
        <w:t>IDW.</w:t>
      </w:r>
      <w:r w:rsidR="00B0506F">
        <w:t xml:space="preserve"> </w:t>
      </w:r>
      <w:r w:rsidR="00B0506F" w:rsidRPr="00B0506F">
        <w:rPr>
          <w:b/>
        </w:rPr>
        <w:t>JEDZ należy podpisać i złożyć elektronicznie.</w:t>
      </w:r>
    </w:p>
    <w:p w14:paraId="415547C0" w14:textId="5F396BAD" w:rsidR="00B0506F" w:rsidRPr="00B0506F" w:rsidRDefault="00B0506F" w:rsidP="004415C8">
      <w:pPr>
        <w:jc w:val="both"/>
      </w:pPr>
      <w:r w:rsidRPr="00B0506F">
        <w:t>Formularz JEDZ powinien być aktualny na dzień składania ofert.</w:t>
      </w:r>
    </w:p>
    <w:p w14:paraId="7FAE5D2C" w14:textId="347AE157" w:rsidR="00B0506F" w:rsidRPr="00B0506F" w:rsidRDefault="00B0506F" w:rsidP="004415C8">
      <w:pPr>
        <w:jc w:val="both"/>
      </w:pPr>
      <w:r w:rsidRPr="00B0506F">
        <w:t>Formularz JEDZ należy złożyć w zakresie wskazanym przez zamawiającego w SIWZ.</w:t>
      </w:r>
    </w:p>
    <w:p w14:paraId="7A2D26AF" w14:textId="77777777" w:rsidR="004415C8" w:rsidRDefault="004415C8" w:rsidP="004415C8">
      <w:pPr>
        <w:jc w:val="both"/>
      </w:pPr>
      <w:r>
        <w:t>Informacje zawarte w oświadczeniu będą stanowić wstępne potwierdzenie spełnienia warunków udziału w postępowaniu oraz braku podstaw do wykluczenia.</w:t>
      </w:r>
    </w:p>
    <w:p w14:paraId="290EC658" w14:textId="6B184645" w:rsidR="005923EB" w:rsidRDefault="008D12A0" w:rsidP="00F4748F">
      <w:pPr>
        <w:jc w:val="both"/>
      </w:pPr>
      <w:r>
        <w:t>2)</w:t>
      </w:r>
      <w:r w:rsidR="004415C8">
        <w:t xml:space="preserve"> Dla potwierdzenia spełniania warunku zgodnie z </w:t>
      </w:r>
      <w:r w:rsidR="004415C8" w:rsidRPr="000079E2">
        <w:t>zapisami punktu VIII.3.a)</w:t>
      </w:r>
      <w:r w:rsidR="004415C8">
        <w:t xml:space="preserve"> decyzje admin</w:t>
      </w:r>
      <w:r w:rsidR="00B84154">
        <w:t xml:space="preserve">istracyjne w zakresie zbierania </w:t>
      </w:r>
      <w:r w:rsidR="00AD0762">
        <w:t>i/</w:t>
      </w:r>
      <w:r w:rsidR="00B84154">
        <w:t>lub</w:t>
      </w:r>
      <w:r w:rsidR="005648B9">
        <w:t xml:space="preserve"> odzysku </w:t>
      </w:r>
      <w:r w:rsidR="00AD0762">
        <w:t>i/</w:t>
      </w:r>
      <w:r w:rsidR="005648B9">
        <w:t xml:space="preserve">lub unieszkodliwiania </w:t>
      </w:r>
      <w:r w:rsidR="004415C8">
        <w:t>odpadów stanowiących przedmiot zamówienia oraz dokument potwierdzający wpis do Bazy Danych o Odpadach dokonany przez Marszałka Województwa właściwego dla siedziby Wykonawcy</w:t>
      </w:r>
      <w:r w:rsidR="00B84154">
        <w:t xml:space="preserve"> i potwierdzający dysponowanie zezwoleniem na transport odpadów.</w:t>
      </w:r>
    </w:p>
    <w:p w14:paraId="101FC8DF" w14:textId="291172E4" w:rsidR="00DA321A" w:rsidRDefault="008D12A0" w:rsidP="00DA321A">
      <w:pPr>
        <w:jc w:val="both"/>
      </w:pPr>
      <w:r>
        <w:t>3</w:t>
      </w:r>
      <w:r w:rsidR="00DA321A">
        <w:t xml:space="preserve">) </w:t>
      </w:r>
      <w:r w:rsidR="009D1583" w:rsidRPr="009D1583">
        <w:t xml:space="preserve">W przypadku wspólnego ubiegania się zamówienie przez Wykonawców (np. Konsorcjum), Jednolity Europejski Dokument Zamówienia składa każdy z wykonawców wspólnie ubiegających się o zamówienie. </w:t>
      </w:r>
      <w:r w:rsidR="001D7D7D">
        <w:t xml:space="preserve">Oświadczenia </w:t>
      </w:r>
      <w:r w:rsidR="009D1583" w:rsidRPr="009D1583">
        <w:t>te powinny potwierdzać spełnianie warunków udziału w postępowaniu w zakresie, w którym każdy z wykonawców wykazuje spełnianie warunków udziału w postępowaniu oraz brak podstaw wykluczenia.</w:t>
      </w:r>
    </w:p>
    <w:p w14:paraId="36D05EFB" w14:textId="66C564EF" w:rsidR="001B0A48" w:rsidRPr="00FD5D73" w:rsidRDefault="008D12A0" w:rsidP="008D12A0">
      <w:pPr>
        <w:jc w:val="both"/>
        <w:rPr>
          <w:b/>
        </w:rPr>
      </w:pPr>
      <w:r w:rsidRPr="00FD5D73">
        <w:rPr>
          <w:b/>
        </w:rPr>
        <w:t>4</w:t>
      </w:r>
      <w:r w:rsidR="001D7D7D" w:rsidRPr="00FD5D73">
        <w:rPr>
          <w:b/>
        </w:rPr>
        <w:t xml:space="preserve">) </w:t>
      </w:r>
      <w:r w:rsidR="001B0A48" w:rsidRPr="00FD5D73">
        <w:rPr>
          <w:b/>
        </w:rPr>
        <w:t>Dokumenty</w:t>
      </w:r>
      <w:r w:rsidR="009C53F6" w:rsidRPr="009C53F6">
        <w:t xml:space="preserve"> </w:t>
      </w:r>
      <w:r w:rsidR="009C53F6" w:rsidRPr="009C53F6">
        <w:rPr>
          <w:b/>
        </w:rPr>
        <w:t>lub oświadczenia</w:t>
      </w:r>
      <w:r w:rsidR="001B0A48" w:rsidRPr="00FD5D73">
        <w:rPr>
          <w:b/>
        </w:rPr>
        <w:t xml:space="preserve">, o których mowa w Rozporządzeniu Ministra Rozwoju w sprawie rodzajów dokumentów jakich może żądać zamawiający od wykonawcy w postępowaniu o udzielenie zamówienia, </w:t>
      </w:r>
      <w:r w:rsidR="009C53F6" w:rsidRPr="009C53F6">
        <w:rPr>
          <w:b/>
        </w:rPr>
        <w:t>składane są w oryginale w postaci dokumentu elektronicznego lub w elektronicznej kopii dokumentu lub oświadczenia poświadczonej za zgodność z oryginałem</w:t>
      </w:r>
    </w:p>
    <w:p w14:paraId="66EF63F6" w14:textId="01BDC660" w:rsidR="008D12A0" w:rsidRPr="000079E2" w:rsidRDefault="00FD5D73" w:rsidP="008D12A0">
      <w:pPr>
        <w:jc w:val="both"/>
      </w:pPr>
      <w:r>
        <w:t xml:space="preserve">5) </w:t>
      </w:r>
      <w:r w:rsidR="008D12A0">
        <w:t xml:space="preserve">Zamawiający żąda </w:t>
      </w:r>
      <w:r w:rsidR="008D12A0" w:rsidRPr="000079E2">
        <w:t>od Wykonawcy, który polega na zdolnościach lub sytuacji innych podmiotów na zasadach określonych w art. 22a ustawy Prawo zamówień publicznych , przedstawienia w odniesieniu do tych podmiotó</w:t>
      </w:r>
      <w:r w:rsidR="00F4748F" w:rsidRPr="000079E2">
        <w:t>w dokumentów określonych w pkt 2.</w:t>
      </w:r>
      <w:r w:rsidR="0044796C" w:rsidRPr="000079E2">
        <w:t xml:space="preserve"> c)-i)</w:t>
      </w:r>
      <w:r w:rsidR="008D12A0" w:rsidRPr="000079E2">
        <w:t>.</w:t>
      </w:r>
    </w:p>
    <w:p w14:paraId="6F41F0B7" w14:textId="29E2BF36" w:rsidR="008D12A0" w:rsidRDefault="00FD5D73" w:rsidP="001D7D7D">
      <w:pPr>
        <w:jc w:val="both"/>
      </w:pPr>
      <w:r w:rsidRPr="000079E2">
        <w:t>6</w:t>
      </w:r>
      <w:r w:rsidR="008D12A0" w:rsidRPr="000079E2">
        <w:t>) W przypadku wskazania podwykonawców Zamawiający żąda od Wykonawcy przedstawienia w odniesieniu do podwykonawców dokumentów określonych w pkt</w:t>
      </w:r>
      <w:r w:rsidR="00F4748F" w:rsidRPr="000079E2">
        <w:t xml:space="preserve"> 2.</w:t>
      </w:r>
      <w:r w:rsidR="0044796C" w:rsidRPr="000079E2">
        <w:t xml:space="preserve"> c)-i)</w:t>
      </w:r>
      <w:r w:rsidR="008D12A0" w:rsidRPr="000079E2">
        <w:t>.</w:t>
      </w:r>
    </w:p>
    <w:p w14:paraId="254E6F1D" w14:textId="51F1E1CC" w:rsidR="0069338F" w:rsidRDefault="00FD5D73" w:rsidP="0069338F">
      <w:pPr>
        <w:jc w:val="both"/>
      </w:pPr>
      <w:r>
        <w:t xml:space="preserve">7) </w:t>
      </w:r>
      <w:r w:rsidR="0069338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EA3C70" w14:textId="4D09793C" w:rsidR="00FD5D73" w:rsidRDefault="0069338F" w:rsidP="0069338F">
      <w:pPr>
        <w:jc w:val="both"/>
        <w:rPr>
          <w:b/>
          <w:u w:val="single"/>
        </w:rPr>
      </w:pPr>
      <w:r w:rsidRPr="0069338F">
        <w:rPr>
          <w:b/>
          <w:u w:val="single"/>
        </w:rPr>
        <w:t xml:space="preserve">Poświadczenie za zgodność z oryginałem elektronicznej kopii dokumentu lub oświadczenia, następuje przy użyciu kwalifikowanego podpisu elektronicznego.   </w:t>
      </w:r>
    </w:p>
    <w:p w14:paraId="6E000D73" w14:textId="3FB263F4" w:rsidR="00B60104" w:rsidRPr="00B60104" w:rsidRDefault="00B60104" w:rsidP="0069338F">
      <w:pPr>
        <w:jc w:val="both"/>
      </w:pPr>
      <w:r w:rsidRPr="00B60104">
        <w:t>Dokumenty lub oświadczenia sporządzone w języku obcym są składane wraz z tłumaczeniem na język polski.</w:t>
      </w:r>
    </w:p>
    <w:p w14:paraId="36E2C8A3" w14:textId="2941E130" w:rsidR="00065673" w:rsidRPr="00065673" w:rsidRDefault="00F4748F" w:rsidP="001D7D7D">
      <w:pPr>
        <w:jc w:val="both"/>
        <w:rPr>
          <w:b/>
        </w:rPr>
      </w:pPr>
      <w:r>
        <w:rPr>
          <w:b/>
        </w:rPr>
        <w:lastRenderedPageBreak/>
        <w:t>2.</w:t>
      </w:r>
      <w:r w:rsidR="00DA321A" w:rsidRPr="005F4348">
        <w:rPr>
          <w:b/>
        </w:rPr>
        <w:t xml:space="preserve"> Zamawiający przed udzieleniem zamówienia, wezwie wykonawcę, którego oferta została najwyżej oceniona, do </w:t>
      </w:r>
      <w:r w:rsidR="00065673">
        <w:rPr>
          <w:b/>
        </w:rPr>
        <w:t xml:space="preserve">złożenia w wyznaczonym </w:t>
      </w:r>
      <w:r w:rsidR="00DA321A" w:rsidRPr="005F4348">
        <w:rPr>
          <w:b/>
        </w:rPr>
        <w:t>terminie aktualnych na dzień złożenia następujących oświadczeń lub dokumentów:</w:t>
      </w:r>
    </w:p>
    <w:p w14:paraId="00542FCB" w14:textId="36D0061C" w:rsidR="00065673" w:rsidRDefault="00065673" w:rsidP="00065673">
      <w:pPr>
        <w:jc w:val="both"/>
      </w:pPr>
      <w:r>
        <w:t>a) decyzje administracyjne umożliwiające realizację niniejszego zamówienia zgodnie z wymogami określonymi przez Zamawiającego niniejszą SIWZ</w:t>
      </w:r>
      <w:r w:rsidR="000837DE">
        <w:t>;</w:t>
      </w:r>
    </w:p>
    <w:p w14:paraId="3CAA0B78" w14:textId="6D8F166B" w:rsidR="00065673" w:rsidRDefault="00065673" w:rsidP="00065673">
      <w:pPr>
        <w:jc w:val="both"/>
      </w:pPr>
      <w:r>
        <w:t>b) dokument potwierdzający wpis do Bazy Danych o Odpadach dokonany przez Marszałka Województwa właściwego dla siedziby Wykonawcy</w:t>
      </w:r>
      <w:r w:rsidR="003E0DBE">
        <w:t xml:space="preserve"> oraz potwierdzający dysponowanie aktualnym pozwoleniem na transport odpadów</w:t>
      </w:r>
      <w:r w:rsidR="000837DE">
        <w:t>;</w:t>
      </w:r>
    </w:p>
    <w:p w14:paraId="5CF502DF" w14:textId="72133CA0" w:rsidR="00DA321A" w:rsidRDefault="009D1583" w:rsidP="00DA321A">
      <w:pPr>
        <w:jc w:val="both"/>
      </w:pPr>
      <w:r>
        <w:t xml:space="preserve">c)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Pr="009D1583">
        <w:t xml:space="preserve"> wystawiony nie wcześniej niż 6 miesięcy przed upływem terminu składania ofert </w:t>
      </w:r>
      <w:r w:rsidRPr="00FB7117">
        <w:rPr>
          <w:i/>
        </w:rPr>
        <w:t>(w przypadku wspólnego ubiegania się o udzielenie niniejszego zamówienia przez dwóch lub więcej wykonawców w ofercie muszą być złożone przedmiotowe dokumenty dla każdego z nich)</w:t>
      </w:r>
      <w:r w:rsidR="00CF50EC" w:rsidRPr="00FB7117">
        <w:rPr>
          <w:i/>
        </w:rPr>
        <w:t>;</w:t>
      </w:r>
    </w:p>
    <w:p w14:paraId="3E7C1F25" w14:textId="7AB47129" w:rsidR="00DA321A" w:rsidRDefault="00083997" w:rsidP="00DA321A">
      <w:pPr>
        <w:jc w:val="both"/>
      </w:pPr>
      <w:r>
        <w:t>d</w:t>
      </w:r>
      <w:r w:rsidR="00DA321A" w:rsidRPr="00D45B95">
        <w:t xml:space="preserve">) </w:t>
      </w:r>
      <w:r w:rsidR="00137A25" w:rsidRPr="00137A25">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14:paraId="3AC3AB21" w14:textId="23D0FB1C" w:rsidR="00A4777D" w:rsidRDefault="00083997" w:rsidP="00DA321A">
      <w:pPr>
        <w:jc w:val="both"/>
      </w:pPr>
      <w:r>
        <w:t>e</w:t>
      </w:r>
      <w:r w:rsidR="00DA321A" w:rsidRPr="00D45B95">
        <w:t xml:space="preserve">) </w:t>
      </w:r>
      <w:r w:rsidR="00137A25" w:rsidRPr="00137A2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w:t>
      </w:r>
      <w:r w:rsidR="00137A25">
        <w:t xml:space="preserve"> </w:t>
      </w:r>
      <w:r w:rsidR="00137A25" w:rsidRPr="00137A25">
        <w:t>ewentualnymi odsetkami lub grzywnami, w szczególności uzyskał przewidziane prawem zwolnienie, odroczenie lub rozłożenie na raty zaległych płatności lub wstrzymanie w całości wykonania decyzji właściwego organu;(w przypadku wspólnego ubiegania się o udzielenie niniejszego zamówienia przez dwóch lub więcej Wykonawców w ofercie muszą być złożone przedmiotow</w:t>
      </w:r>
      <w:r w:rsidR="00137A25">
        <w:t>e dokumenty dla każdego z nich).</w:t>
      </w:r>
    </w:p>
    <w:p w14:paraId="64412925" w14:textId="017C3A15" w:rsidR="00083997" w:rsidRDefault="00083997" w:rsidP="00DA321A">
      <w:pPr>
        <w:jc w:val="both"/>
      </w:pPr>
      <w:r>
        <w:t xml:space="preserve">f) </w:t>
      </w:r>
      <w:r w:rsidRPr="00083997">
        <w:t>Informacji z Krajowego Rejestru Karnego w zakresie określonym w art. 24 ust. 1 pkt. 13, 14 i 21 ustawy PZP - wystawionej nie wcześniej niż 6 miesięcy przed upływem terminu składania ofert (w przypadku wspólnego ubiegania się o udzielenie niniejszego zamówienia przez dwóch lub więcej wykonawców w ofercie muszą być złożone przedmiotowe dokumenty dla każdego z nich),</w:t>
      </w:r>
    </w:p>
    <w:p w14:paraId="265F60FE" w14:textId="4D924610" w:rsidR="00065673" w:rsidRDefault="00065673" w:rsidP="00065673">
      <w:pPr>
        <w:jc w:val="both"/>
      </w:pPr>
      <w:r>
        <w:t xml:space="preserve">g) </w:t>
      </w:r>
      <w:r w:rsidRPr="00065673">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oświadczenia wykonawcy o</w:t>
      </w:r>
      <w:r>
        <w:t xml:space="preserve"> braku orzeczenia wobec niego tytułem środka zapobiegawczego zakazu ubiegania się o zamówienia publiczne</w:t>
      </w:r>
    </w:p>
    <w:p w14:paraId="0BBD9891" w14:textId="3F29EE8F" w:rsidR="00065673" w:rsidRDefault="008D12A0" w:rsidP="00065673">
      <w:pPr>
        <w:jc w:val="both"/>
      </w:pPr>
      <w:r>
        <w:lastRenderedPageBreak/>
        <w:t>h</w:t>
      </w:r>
      <w:r w:rsidR="00065673">
        <w:t>) oświadczenia wykonawcy o niezaleganiu z opłacaniem podatków i opłat lokalnych, o których mowa w ustawie z dnia 12 stycznia 1991 r. o podatkach i opłatach lokalnych (Dz. U. z 2018 r. poz. 1445 ze zmianami)</w:t>
      </w:r>
    </w:p>
    <w:p w14:paraId="51BD7D0B" w14:textId="2A01B49E" w:rsidR="00065673" w:rsidRPr="00D45B95" w:rsidRDefault="008D12A0" w:rsidP="00DA321A">
      <w:pPr>
        <w:jc w:val="both"/>
      </w:pPr>
      <w:r>
        <w:t>i</w:t>
      </w:r>
      <w:r w:rsidR="00065673">
        <w:t xml:space="preserve">) </w:t>
      </w:r>
      <w:r w:rsidR="00065673" w:rsidRPr="00065673">
        <w:t>stosowne Pełnomocnictwo(a) - w przypadku, gdy upoważnienie do podpisania oferty nie wynika bezpośrednio ze złożonego w ofercie odpisu z</w:t>
      </w:r>
      <w:r w:rsidR="00065673">
        <w:t xml:space="preserve"> </w:t>
      </w:r>
      <w:r w:rsidR="00065673" w:rsidRPr="00065673">
        <w:t>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184CB902" w14:textId="5CB4D5F7" w:rsidR="00B30EB6" w:rsidRPr="00BD5F84" w:rsidRDefault="00F4748F" w:rsidP="00DA321A">
      <w:pPr>
        <w:jc w:val="both"/>
        <w:rPr>
          <w:b/>
        </w:rPr>
      </w:pPr>
      <w:r>
        <w:rPr>
          <w:b/>
        </w:rPr>
        <w:t>3.</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7DF5FD3F" w:rsidR="00B30EB6" w:rsidRDefault="00123335" w:rsidP="00DA321A">
      <w:pPr>
        <w:jc w:val="both"/>
      </w:pPr>
      <w:r w:rsidRPr="00BD5F84">
        <w:t>I</w:t>
      </w:r>
      <w:r w:rsidR="00B30EB6" w:rsidRPr="00BD5F84">
        <w:t>)</w:t>
      </w:r>
      <w:r w:rsidR="0003680E">
        <w:t xml:space="preserve"> w pkt IX</w:t>
      </w:r>
      <w:r w:rsidR="00F4748F">
        <w:t xml:space="preserve">.2. </w:t>
      </w:r>
      <w:r w:rsidR="00083997">
        <w:t>c) – e</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77777777" w:rsidR="00F84897" w:rsidRDefault="00F84897" w:rsidP="00F84897">
      <w:pPr>
        <w:jc w:val="both"/>
      </w:pPr>
      <w: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BD5F84" w:rsidRDefault="00F84897" w:rsidP="00F84897">
      <w:pPr>
        <w:jc w:val="both"/>
      </w:pPr>
      <w:r>
        <w:t>b) nie otwarto jego likwidacji ani nie ogłoszono upadłości.</w:t>
      </w:r>
    </w:p>
    <w:p w14:paraId="77875E7B" w14:textId="245825E3" w:rsidR="00DC3840" w:rsidRDefault="00123335" w:rsidP="00DA321A">
      <w:pPr>
        <w:jc w:val="both"/>
      </w:pPr>
      <w:r w:rsidRPr="00BD5F84">
        <w:t>II</w:t>
      </w:r>
      <w:r w:rsidR="009B07E6" w:rsidRPr="00BD5F84">
        <w:t xml:space="preserve">) </w:t>
      </w:r>
      <w:r w:rsidR="0003680E">
        <w:t>w pkt IX</w:t>
      </w:r>
      <w:r w:rsidR="00F4748F">
        <w:t>.2.</w:t>
      </w:r>
      <w:r w:rsidR="00083997">
        <w:t xml:space="preserve"> f</w:t>
      </w:r>
      <w:r w:rsidR="00DC3840">
        <w:t xml:space="preserve">) </w:t>
      </w:r>
      <w:r w:rsidR="00061713">
        <w:t xml:space="preserve">SIWZ </w:t>
      </w:r>
      <w:r w:rsidR="00DC3840" w:rsidRPr="00DC3840">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C3840">
        <w:t xml:space="preserve"> ustawy </w:t>
      </w:r>
      <w:proofErr w:type="spellStart"/>
      <w:r w:rsidR="00DC3840">
        <w:t>Pzp</w:t>
      </w:r>
      <w:proofErr w:type="spellEnd"/>
      <w:r w:rsidR="00DC3840">
        <w:t>.</w:t>
      </w:r>
    </w:p>
    <w:p w14:paraId="33F4092C" w14:textId="01DF1485" w:rsidR="00DC3840" w:rsidRDefault="00123335" w:rsidP="00DC3840">
      <w:pPr>
        <w:jc w:val="both"/>
      </w:pPr>
      <w:r w:rsidRPr="00BD5F84">
        <w:t xml:space="preserve">III) </w:t>
      </w:r>
      <w:r w:rsidR="00DC3840">
        <w:t>do</w:t>
      </w:r>
      <w:r w:rsidR="0003680E">
        <w:t xml:space="preserve">kumenty, o których mowa w </w:t>
      </w:r>
      <w:r w:rsidR="00DC3840">
        <w:t>pkt</w:t>
      </w:r>
      <w:r w:rsidR="00C536C2">
        <w:t xml:space="preserve"> 3</w:t>
      </w:r>
      <w:r w:rsidR="0003680E">
        <w:t>.</w:t>
      </w:r>
      <w:r w:rsidR="00DC3840">
        <w:t xml:space="preserve"> I</w:t>
      </w:r>
      <w:r w:rsidR="0003680E">
        <w:t xml:space="preserve">) lit b i w </w:t>
      </w:r>
      <w:r w:rsidR="00DC3840">
        <w:t xml:space="preserve"> pkt </w:t>
      </w:r>
      <w:r w:rsidR="00C536C2">
        <w:t>3</w:t>
      </w:r>
      <w:r w:rsidR="0003680E">
        <w:t xml:space="preserve">. </w:t>
      </w:r>
      <w:r w:rsidR="00DC3840">
        <w:t>II</w:t>
      </w:r>
      <w:r w:rsidR="0003680E">
        <w:t>)</w:t>
      </w:r>
      <w:r w:rsidR="00DC3840">
        <w:t xml:space="preserve"> , powinny być wystawione nie wcześniej niż 6 miesięcy przed upływem terminu składania ofert;</w:t>
      </w:r>
    </w:p>
    <w:p w14:paraId="598C379A" w14:textId="620A831C" w:rsidR="00DC3840" w:rsidRDefault="00DC3840" w:rsidP="00DC3840">
      <w:pPr>
        <w:jc w:val="both"/>
      </w:pPr>
      <w:r>
        <w:t>d</w:t>
      </w:r>
      <w:r w:rsidR="0003680E">
        <w:t>okumenty, o których mowa w</w:t>
      </w:r>
      <w:r>
        <w:t xml:space="preserve"> pkt </w:t>
      </w:r>
      <w:r w:rsidR="00C536C2">
        <w:t>3</w:t>
      </w:r>
      <w:r w:rsidR="0003680E">
        <w:t xml:space="preserve">. </w:t>
      </w:r>
      <w:r>
        <w:t>I) lit a powinny być wystawione nie wcześniej niż 3 miesiące przed upływem ter</w:t>
      </w:r>
      <w:r w:rsidR="00086B37">
        <w:t>minu składania ofert.</w:t>
      </w:r>
    </w:p>
    <w:p w14:paraId="4EFC8104" w14:textId="7673A86B" w:rsidR="009B07E6" w:rsidRPr="0094502F" w:rsidRDefault="00061713" w:rsidP="00061713">
      <w:pPr>
        <w:jc w:val="both"/>
      </w:pPr>
      <w:r>
        <w:t>I</w:t>
      </w:r>
      <w:r w:rsidR="00123335" w:rsidRPr="00BD5F84">
        <w:t xml:space="preserve">V)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C536C2">
        <w:t>3</w:t>
      </w:r>
      <w:r w:rsidR="0003680E">
        <w:t>.</w:t>
      </w:r>
      <w:r w:rsidR="00DC3840">
        <w:t>I</w:t>
      </w:r>
      <w:r>
        <w:t>)</w:t>
      </w:r>
      <w:r w:rsidR="00DC3840">
        <w:t xml:space="preserve"> i II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t>i pkt III</w:t>
      </w:r>
      <w:r w:rsidR="00DC3840" w:rsidRPr="00DC3840">
        <w:t>) stosuje się odpowiednio.</w:t>
      </w:r>
    </w:p>
    <w:p w14:paraId="6AAD71C0" w14:textId="2C575662" w:rsidR="00061713" w:rsidRDefault="00C536C2" w:rsidP="00E164D7">
      <w:pPr>
        <w:jc w:val="both"/>
      </w:pPr>
      <w:r w:rsidRPr="0082252B">
        <w:t>4.</w:t>
      </w:r>
      <w:r>
        <w:rPr>
          <w:b/>
        </w:rPr>
        <w:t xml:space="preserve"> </w:t>
      </w:r>
      <w:r w:rsidR="00ED3D04" w:rsidRPr="00083997">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487755E0" w14:textId="7AE4C100" w:rsidR="00F4748F" w:rsidRPr="00F4748F" w:rsidRDefault="00C536C2" w:rsidP="00F4748F">
      <w:pPr>
        <w:jc w:val="both"/>
        <w:rPr>
          <w:b/>
        </w:rPr>
      </w:pPr>
      <w:r>
        <w:rPr>
          <w:b/>
        </w:rPr>
        <w:lastRenderedPageBreak/>
        <w:t>5.</w:t>
      </w:r>
      <w:r w:rsidR="00F4748F" w:rsidRPr="00F4748F">
        <w:rPr>
          <w:b/>
        </w:rPr>
        <w:t xml:space="preserve"> Informacje stanowiące tajemnicę przedsiębiorstwa w rozumieniu przepisów o zwalczaniu nieuczciwej konkurencji.</w:t>
      </w:r>
    </w:p>
    <w:p w14:paraId="25264672" w14:textId="77777777" w:rsidR="00F4748F" w:rsidRDefault="00F4748F" w:rsidP="00F4748F">
      <w:pPr>
        <w:jc w:val="both"/>
      </w:pPr>
      <w:r>
        <w:t>a) Wykonawca może zastrzec w ofercie (oświadczeniem zawartym w Formularzu Oferty), iż Zamawiający nie będzie mógł ujawnić informacji stanowiących tajemnicę przedsiębiorstwa w rozumieniu przepisów o zwalczaniu nieuczciwej konkurencji;</w:t>
      </w:r>
    </w:p>
    <w:p w14:paraId="2D79D71E" w14:textId="4869559C" w:rsidR="00F4748F" w:rsidRPr="001A6C96" w:rsidRDefault="00F4748F" w:rsidP="00F4748F">
      <w:pPr>
        <w:jc w:val="both"/>
      </w:pPr>
      <w:r>
        <w:t>b) Wykonawca nie może zastrzec informacji, o których mowa w art. 86 ust. 4 Ustawy prawo zamówień publicznych</w:t>
      </w:r>
    </w:p>
    <w:p w14:paraId="1AF1B8BB" w14:textId="3D505558" w:rsidR="00061713" w:rsidRDefault="00C536C2" w:rsidP="007C27B2">
      <w:pPr>
        <w:jc w:val="both"/>
        <w:rPr>
          <w:b/>
        </w:rPr>
      </w:pPr>
      <w:r>
        <w:rPr>
          <w:b/>
        </w:rPr>
        <w:t>6.</w:t>
      </w:r>
      <w:r w:rsidR="00061713">
        <w:rPr>
          <w:b/>
        </w:rPr>
        <w:t xml:space="preserve"> </w:t>
      </w:r>
      <w:r w:rsidR="00061713"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D05F487" w14:textId="2CB1510E" w:rsidR="0080537C" w:rsidRPr="0080537C" w:rsidRDefault="00C536C2" w:rsidP="0080537C">
      <w:pPr>
        <w:jc w:val="both"/>
        <w:rPr>
          <w:b/>
        </w:rPr>
      </w:pPr>
      <w:r>
        <w:t>7.</w:t>
      </w:r>
      <w:r w:rsidR="0080537C" w:rsidRPr="0080537C">
        <w:rPr>
          <w:b/>
        </w:rPr>
        <w:t xml:space="preserve"> </w:t>
      </w:r>
      <w:r w:rsidR="004D3AAC">
        <w:t>Zgodnie z a</w:t>
      </w:r>
      <w:r w:rsidR="0080537C" w:rsidRPr="0080537C">
        <w:t>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16FFF3BB" w:rsidR="0080537C" w:rsidRDefault="00C536C2" w:rsidP="0080537C">
      <w:pPr>
        <w:jc w:val="both"/>
      </w:pPr>
      <w:r>
        <w:t>8.</w:t>
      </w:r>
      <w:r w:rsidR="0080537C" w:rsidRPr="0080537C">
        <w:rPr>
          <w:b/>
        </w:rPr>
        <w:t xml:space="preserve"> </w:t>
      </w:r>
      <w:r w:rsidR="0080537C"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6056C012" w14:textId="200A0C3C" w:rsidR="000822CE" w:rsidRPr="0080537C" w:rsidRDefault="000822CE" w:rsidP="0080537C">
      <w:pPr>
        <w:jc w:val="both"/>
        <w:rPr>
          <w:b/>
        </w:rPr>
      </w:pPr>
      <w:r w:rsidRPr="000822CE">
        <w:t>9.</w:t>
      </w:r>
      <w:r>
        <w:rPr>
          <w:b/>
        </w:rPr>
        <w:t xml:space="preserve"> </w:t>
      </w:r>
      <w:r w:rsidRPr="000822CE">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105CCE16" w:rsidR="003B4BB8" w:rsidRDefault="0064017F" w:rsidP="007C27B2">
      <w:pPr>
        <w:jc w:val="both"/>
        <w:rPr>
          <w:b/>
          <w:bCs/>
        </w:rPr>
      </w:pPr>
      <w:r w:rsidRPr="0064017F">
        <w:rPr>
          <w:b/>
          <w:bCs/>
        </w:rPr>
        <w:t xml:space="preserve">X. Informacje o sposobie porozumiewania się Zamawiającego z Wykonawcami </w:t>
      </w:r>
      <w:r w:rsidR="00391C38">
        <w:rPr>
          <w:b/>
          <w:bCs/>
        </w:rPr>
        <w:t>oraz przekazywania oświadczeń i dokumentów, a także wskazanie osób uprawnion</w:t>
      </w:r>
      <w:r w:rsidR="001D7D7D">
        <w:rPr>
          <w:b/>
          <w:bCs/>
        </w:rPr>
        <w:t>y</w:t>
      </w:r>
      <w:r w:rsidR="00391C38">
        <w:rPr>
          <w:b/>
          <w:bCs/>
        </w:rPr>
        <w:t xml:space="preserve">ch </w:t>
      </w:r>
      <w:r w:rsidR="001D7D7D">
        <w:rPr>
          <w:b/>
          <w:bCs/>
        </w:rPr>
        <w:t>do porozumiewania się z wykonawcami.</w:t>
      </w:r>
    </w:p>
    <w:p w14:paraId="068BEA59" w14:textId="7A002DB2" w:rsidR="00505FD8" w:rsidRDefault="00083997" w:rsidP="00083997">
      <w:pPr>
        <w:jc w:val="both"/>
        <w:rPr>
          <w:bCs/>
        </w:rPr>
      </w:pPr>
      <w:r w:rsidRPr="00187A0B">
        <w:rPr>
          <w:bCs/>
        </w:rPr>
        <w:t xml:space="preserve">1. </w:t>
      </w:r>
      <w:r w:rsidR="00505FD8" w:rsidRPr="00505FD8">
        <w:rPr>
          <w:bCs/>
        </w:rPr>
        <w:t xml:space="preserve">W niniejszym postępowaniu oświadczenia, wnioski, zawiadomienia oraz informacje Zamawiający i Wykonawcy przekazują za pomocą środków komunikacji elektronicznej </w:t>
      </w:r>
      <w:r w:rsidR="004352B3">
        <w:rPr>
          <w:bCs/>
        </w:rPr>
        <w:t xml:space="preserve">tj. </w:t>
      </w:r>
      <w:r w:rsidR="004352B3" w:rsidRPr="00A655D4">
        <w:rPr>
          <w:b/>
          <w:bCs/>
        </w:rPr>
        <w:t>za pomocą poczty elektronicznej</w:t>
      </w:r>
      <w:r w:rsidR="004352B3">
        <w:rPr>
          <w:bCs/>
        </w:rPr>
        <w:t xml:space="preserve"> na adres: </w:t>
      </w:r>
      <w:hyperlink r:id="rId8" w:history="1">
        <w:r w:rsidR="004352B3" w:rsidRPr="004646CD">
          <w:rPr>
            <w:rStyle w:val="Hipercze"/>
            <w:bCs/>
          </w:rPr>
          <w:t>zamowienia@zuostczew.pl</w:t>
        </w:r>
      </w:hyperlink>
      <w:r w:rsidR="004352B3">
        <w:rPr>
          <w:bCs/>
        </w:rPr>
        <w:t xml:space="preserve"> lub </w:t>
      </w:r>
      <w:r w:rsidR="00505FD8" w:rsidRPr="00505FD8">
        <w:rPr>
          <w:bCs/>
        </w:rPr>
        <w:t>za pośrednictwe</w:t>
      </w:r>
      <w:r w:rsidR="00505FD8">
        <w:rPr>
          <w:bCs/>
        </w:rPr>
        <w:t xml:space="preserve">m </w:t>
      </w:r>
      <w:proofErr w:type="spellStart"/>
      <w:r w:rsidR="00AB351A">
        <w:rPr>
          <w:bCs/>
        </w:rPr>
        <w:t>MiniPortalu</w:t>
      </w:r>
      <w:proofErr w:type="spellEnd"/>
      <w:r w:rsidR="00AB351A">
        <w:rPr>
          <w:bCs/>
        </w:rPr>
        <w:t xml:space="preserve"> w połączeniu z </w:t>
      </w:r>
      <w:r w:rsidR="00505FD8">
        <w:rPr>
          <w:bCs/>
        </w:rPr>
        <w:lastRenderedPageBreak/>
        <w:t>e-</w:t>
      </w:r>
      <w:proofErr w:type="spellStart"/>
      <w:r w:rsidR="00505FD8">
        <w:rPr>
          <w:bCs/>
        </w:rPr>
        <w:t>puap</w:t>
      </w:r>
      <w:proofErr w:type="spellEnd"/>
      <w:r w:rsidR="00505FD8">
        <w:rPr>
          <w:bCs/>
        </w:rPr>
        <w:t xml:space="preserve"> </w:t>
      </w:r>
      <w:r w:rsidR="00AB351A">
        <w:rPr>
          <w:bCs/>
        </w:rPr>
        <w:t xml:space="preserve">– komunikacja między zamawiającym a wykonawcą </w:t>
      </w:r>
      <w:r w:rsidR="004352B3">
        <w:rPr>
          <w:bCs/>
        </w:rPr>
        <w:t>(</w:t>
      </w:r>
      <w:r w:rsidR="004352B3" w:rsidRPr="00116D8E">
        <w:rPr>
          <w:bCs/>
          <w:u w:val="single"/>
        </w:rPr>
        <w:t>przy czym zaleca się s</w:t>
      </w:r>
      <w:r w:rsidR="00AB351A" w:rsidRPr="00116D8E">
        <w:rPr>
          <w:bCs/>
          <w:u w:val="single"/>
        </w:rPr>
        <w:t>tosowanie poczty elektronicznej</w:t>
      </w:r>
      <w:r w:rsidR="00AB351A">
        <w:rPr>
          <w:bCs/>
        </w:rPr>
        <w:t>).</w:t>
      </w:r>
    </w:p>
    <w:p w14:paraId="3229E905" w14:textId="30959A51" w:rsidR="00505FD8" w:rsidRDefault="00505FD8" w:rsidP="00505FD8">
      <w:pPr>
        <w:jc w:val="both"/>
        <w:rPr>
          <w:bCs/>
        </w:rPr>
      </w:pPr>
      <w:r w:rsidRPr="00505FD8">
        <w:rPr>
          <w:bCs/>
        </w:rPr>
        <w:t>Jeżeli Zamawiający lub Wykonawca przekazują oświadczenia, wnioski, zawiadomienia oraz informacje za pomocą środków komun</w:t>
      </w:r>
      <w:r>
        <w:rPr>
          <w:bCs/>
        </w:rPr>
        <w:t>ikacji elektronicznej</w:t>
      </w:r>
      <w:r w:rsidRPr="00505FD8">
        <w:rPr>
          <w:bCs/>
        </w:rPr>
        <w:t>, każda ze stron na żądanie drugiej niezwłocznie potwierdza fakt ich otrzymania.</w:t>
      </w:r>
    </w:p>
    <w:p w14:paraId="7CDCA310" w14:textId="22492A45" w:rsidR="00083997" w:rsidRPr="00187A0B" w:rsidRDefault="00A655D4" w:rsidP="007C27B2">
      <w:pPr>
        <w:jc w:val="both"/>
        <w:rPr>
          <w:bCs/>
        </w:rPr>
      </w:pPr>
      <w:r>
        <w:rPr>
          <w:bCs/>
        </w:rPr>
        <w:t>2</w:t>
      </w:r>
      <w:r w:rsidR="00083997" w:rsidRPr="00187A0B">
        <w:rPr>
          <w:bCs/>
        </w:rPr>
        <w:t>. Zamawiający wyznacza następujące osoby do kontaktu z Wykonawcami:</w:t>
      </w:r>
    </w:p>
    <w:p w14:paraId="68A2B385" w14:textId="3EF6EB9B" w:rsidR="0006735B" w:rsidRPr="00187A0B" w:rsidRDefault="0006735B" w:rsidP="0006735B">
      <w:pPr>
        <w:jc w:val="both"/>
      </w:pPr>
      <w:r w:rsidRPr="00187A0B">
        <w:t>Maciej Zimny - w sprawach procedury zamówień publicznych – tel. 58 5321025</w:t>
      </w:r>
    </w:p>
    <w:p w14:paraId="301774DC" w14:textId="21B96104" w:rsidR="00083997" w:rsidRPr="00187A0B" w:rsidRDefault="0006735B" w:rsidP="007C27B2">
      <w:pPr>
        <w:jc w:val="both"/>
      </w:pPr>
      <w:r w:rsidRPr="00187A0B">
        <w:t>Marek Bystrzyński - w sprawie opisu przedmiotu zamówienia – tel. 58 5328372</w:t>
      </w:r>
    </w:p>
    <w:p w14:paraId="589DEB73" w14:textId="28C2C4DF" w:rsidR="0006735B" w:rsidRPr="00187A0B" w:rsidRDefault="00A655D4" w:rsidP="0006735B">
      <w:pPr>
        <w:jc w:val="both"/>
        <w:rPr>
          <w:bCs/>
        </w:rPr>
      </w:pPr>
      <w:r>
        <w:rPr>
          <w:bCs/>
        </w:rPr>
        <w:t>3</w:t>
      </w:r>
      <w:r w:rsidR="0006735B" w:rsidRPr="00187A0B">
        <w:rPr>
          <w:bCs/>
        </w:rPr>
        <w:t>. W korespondencji kierowanej do Zamawiającego Wykonawca winien posługiwać się numerem sprawy określonym w SIWZ.</w:t>
      </w:r>
    </w:p>
    <w:p w14:paraId="13429B1D" w14:textId="5B5BD26D" w:rsidR="0006735B" w:rsidRPr="00187A0B" w:rsidRDefault="00A655D4" w:rsidP="0006735B">
      <w:pPr>
        <w:jc w:val="both"/>
        <w:rPr>
          <w:bCs/>
        </w:rPr>
      </w:pPr>
      <w:r>
        <w:rPr>
          <w:bCs/>
        </w:rPr>
        <w:t>4</w:t>
      </w:r>
      <w:r w:rsidR="0006735B" w:rsidRPr="00187A0B">
        <w:rPr>
          <w:bCs/>
        </w:rPr>
        <w:t>.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180E8770" w:rsidR="0006735B" w:rsidRPr="00187A0B" w:rsidRDefault="00A655D4" w:rsidP="0006735B">
      <w:pPr>
        <w:jc w:val="both"/>
        <w:rPr>
          <w:bCs/>
        </w:rPr>
      </w:pPr>
      <w:r>
        <w:rPr>
          <w:bCs/>
        </w:rPr>
        <w:t>5</w:t>
      </w:r>
      <w:r w:rsidR="0006735B" w:rsidRPr="00187A0B">
        <w:rPr>
          <w:bCs/>
        </w:rPr>
        <w:t>. Przedłużenie terminu składania ofert nie wpływa na bieg terminu składania</w:t>
      </w:r>
      <w:r>
        <w:rPr>
          <w:bCs/>
        </w:rPr>
        <w:t xml:space="preserve"> wniosku, o którym mowa w pkt. 4</w:t>
      </w:r>
      <w:r w:rsidR="0006735B" w:rsidRPr="00187A0B">
        <w:rPr>
          <w:bCs/>
        </w:rPr>
        <w:t xml:space="preserve"> powyżej.</w:t>
      </w:r>
    </w:p>
    <w:p w14:paraId="6CD7C6B0" w14:textId="2BF93FC9" w:rsidR="0006735B" w:rsidRPr="00187A0B" w:rsidRDefault="00A655D4" w:rsidP="0006735B">
      <w:pPr>
        <w:jc w:val="both"/>
        <w:rPr>
          <w:bCs/>
        </w:rPr>
      </w:pPr>
      <w:r>
        <w:rPr>
          <w:bCs/>
        </w:rPr>
        <w:t>6</w:t>
      </w:r>
      <w:r w:rsidR="0006735B" w:rsidRPr="00187A0B">
        <w:rPr>
          <w:bCs/>
        </w:rPr>
        <w:t>. W przypadku rozbieżności pomiędzy treścią niniejszej SIWZ, a treścią udzielonych odpowiedzi, jako obowiązującą należy przyjąć treść pisma zawierającego późniejsze oświadczenie Zamawiającego.</w:t>
      </w:r>
    </w:p>
    <w:p w14:paraId="43B2F17B" w14:textId="615477B2" w:rsidR="0006735B" w:rsidRPr="00187A0B" w:rsidRDefault="00A655D4" w:rsidP="0006735B">
      <w:pPr>
        <w:jc w:val="both"/>
        <w:rPr>
          <w:bCs/>
        </w:rPr>
      </w:pPr>
      <w:r>
        <w:rPr>
          <w:bCs/>
        </w:rPr>
        <w:t>7</w:t>
      </w:r>
      <w:r w:rsidR="0006735B" w:rsidRPr="00187A0B">
        <w:rPr>
          <w:bCs/>
        </w:rPr>
        <w:t>. Zamawiający nie przewiduje zwołania zebrania Wykonawców.</w:t>
      </w:r>
    </w:p>
    <w:p w14:paraId="42E6DCF1" w14:textId="77777777" w:rsidR="0006735B" w:rsidRDefault="0006735B" w:rsidP="0006735B">
      <w:pPr>
        <w:jc w:val="both"/>
        <w:rPr>
          <w:b/>
          <w:bCs/>
        </w:rPr>
      </w:pP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7C99A985" w:rsidR="00247CF5" w:rsidRPr="000079E2" w:rsidRDefault="00247CF5" w:rsidP="00247CF5">
      <w:pPr>
        <w:jc w:val="both"/>
      </w:pPr>
      <w:r w:rsidRPr="000079E2">
        <w:t xml:space="preserve">Wykonawca zobowiązany jest wnieść wadium w wysokości </w:t>
      </w:r>
      <w:r w:rsidR="00D323AC">
        <w:t>3 000,00 PLN (słownie: trzy tysiące</w:t>
      </w:r>
      <w:r w:rsidRPr="000079E2">
        <w:t xml:space="preserve"> 00/100 złotych) przed upływem terminu składania ofert.</w:t>
      </w:r>
    </w:p>
    <w:p w14:paraId="768BFEFB" w14:textId="77777777" w:rsidR="00247CF5" w:rsidRPr="000079E2" w:rsidRDefault="00247CF5" w:rsidP="00247CF5">
      <w:pPr>
        <w:jc w:val="both"/>
      </w:pPr>
      <w:r w:rsidRPr="000079E2">
        <w:t>2. Wadium może być wniesione w:</w:t>
      </w:r>
    </w:p>
    <w:p w14:paraId="73C1C9E8" w14:textId="77777777" w:rsidR="00247CF5" w:rsidRPr="000079E2" w:rsidRDefault="00247CF5" w:rsidP="00247CF5">
      <w:pPr>
        <w:jc w:val="both"/>
      </w:pPr>
      <w:r w:rsidRPr="000079E2">
        <w:t>1) pieniądzu;</w:t>
      </w:r>
    </w:p>
    <w:p w14:paraId="6C6BCAAE" w14:textId="77777777" w:rsidR="00247CF5" w:rsidRPr="000079E2" w:rsidRDefault="00247CF5" w:rsidP="00247CF5">
      <w:pPr>
        <w:jc w:val="both"/>
      </w:pPr>
      <w:r w:rsidRPr="000079E2">
        <w:t>2) poręczeniach bankowych, lub poręczeniach spółdzielczej kasy oszczędnościowo-kredytowej, z tym, że poręczenie kasy jest zawsze poręczeniem pieniężnym;</w:t>
      </w:r>
    </w:p>
    <w:p w14:paraId="7E4B69B9" w14:textId="77777777" w:rsidR="00247CF5" w:rsidRPr="000079E2" w:rsidRDefault="00247CF5" w:rsidP="00247CF5">
      <w:pPr>
        <w:jc w:val="both"/>
      </w:pPr>
      <w:r w:rsidRPr="000079E2">
        <w:t>3) gwarancjach bankowych;</w:t>
      </w:r>
    </w:p>
    <w:p w14:paraId="2E23C96E" w14:textId="77777777" w:rsidR="00247CF5" w:rsidRPr="000079E2" w:rsidRDefault="00247CF5" w:rsidP="00247CF5">
      <w:pPr>
        <w:jc w:val="both"/>
      </w:pPr>
      <w:r w:rsidRPr="000079E2">
        <w:t>4) gwarancjach ubezpieczeniowych;</w:t>
      </w:r>
    </w:p>
    <w:p w14:paraId="2DF3581B" w14:textId="5D4F1BE2" w:rsidR="00247CF5" w:rsidRPr="000079E2" w:rsidRDefault="00247CF5" w:rsidP="00247CF5">
      <w:pPr>
        <w:jc w:val="both"/>
      </w:pPr>
      <w:r w:rsidRPr="000079E2">
        <w:t>5) poręczeniach udzielanych przez podmioty, o których mowa w art. 6b ust. 5 pkt 2 ustawy z dnia 9 listopada 2000 r. o utworzeniu Polskiej Agencji Rozwoju P</w:t>
      </w:r>
      <w:r w:rsidR="00D5079B" w:rsidRPr="000079E2">
        <w:t xml:space="preserve">rzedsiębiorczości (Dz. U. z 2019 r. poz. 310 </w:t>
      </w:r>
      <w:r w:rsidRPr="000079E2">
        <w:t xml:space="preserve"> z </w:t>
      </w:r>
      <w:proofErr w:type="spellStart"/>
      <w:r w:rsidRPr="000079E2">
        <w:t>późn</w:t>
      </w:r>
      <w:proofErr w:type="spellEnd"/>
      <w:r w:rsidRPr="000079E2">
        <w:t>. zm.).</w:t>
      </w:r>
    </w:p>
    <w:p w14:paraId="6B87C0CC" w14:textId="3EED909B" w:rsidR="00247CF5" w:rsidRPr="000079E2" w:rsidRDefault="00247CF5" w:rsidP="00247CF5">
      <w:pPr>
        <w:jc w:val="both"/>
      </w:pPr>
      <w:r w:rsidRPr="000079E2">
        <w:lastRenderedPageBreak/>
        <w:t>Wadium w formie pieniądza należy wnieść przelewem na konto</w:t>
      </w:r>
      <w:r w:rsidR="00D5079B" w:rsidRPr="000079E2">
        <w:t xml:space="preserve"> Zamawiającego</w:t>
      </w:r>
      <w:r w:rsidRPr="000079E2">
        <w:t xml:space="preserve"> w Banku PKO BP  o nr 3 Tczew    </w:t>
      </w:r>
      <w:r w:rsidRPr="000079E2">
        <w:rPr>
          <w:b/>
        </w:rPr>
        <w:t>55144011980000000001277208</w:t>
      </w:r>
      <w:r w:rsidRPr="000079E2">
        <w:t xml:space="preserve">, </w:t>
      </w:r>
    </w:p>
    <w:p w14:paraId="51FC4CC4" w14:textId="4DC97CA0" w:rsidR="00247CF5" w:rsidRPr="000079E2" w:rsidRDefault="00247CF5" w:rsidP="00247CF5">
      <w:pPr>
        <w:jc w:val="both"/>
      </w:pPr>
      <w:r w:rsidRPr="000079E2">
        <w:t>z dopiskiem na przelewie: „Wa</w:t>
      </w:r>
      <w:r w:rsidR="00FE55F6" w:rsidRPr="000079E2">
        <w:t xml:space="preserve">dium w postępowaniu </w:t>
      </w:r>
      <w:r w:rsidR="00505FD8" w:rsidRPr="000079E2">
        <w:t>PN ____/2019</w:t>
      </w:r>
      <w:r w:rsidRPr="000079E2">
        <w:t xml:space="preserve"> na usługę ……………………………….”.</w:t>
      </w:r>
    </w:p>
    <w:p w14:paraId="5719E261" w14:textId="77777777" w:rsidR="00247CF5" w:rsidRPr="000079E2" w:rsidRDefault="00247CF5" w:rsidP="00247CF5">
      <w:pPr>
        <w:jc w:val="both"/>
      </w:pPr>
      <w:r w:rsidRPr="000079E2">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3B5AFB1B" w14:textId="77777777" w:rsidR="00214F22" w:rsidRPr="000079E2" w:rsidRDefault="00D5079B" w:rsidP="00247CF5">
      <w:pPr>
        <w:jc w:val="both"/>
      </w:pPr>
      <w:r w:rsidRPr="000079E2">
        <w:t xml:space="preserve">Wadium w formie innej niż pieniężna </w:t>
      </w:r>
      <w:r w:rsidR="00214F22" w:rsidRPr="000079E2">
        <w:t>Wykonawca wnosi w oryginale w postaci elektronicznej, tj. dokumentu elektronicznego opatrzonego kwalifikowanym podpisem elektronicznym osób uprawnionych do jego  wystawienia tj. wystawcę dokumentu.</w:t>
      </w:r>
    </w:p>
    <w:p w14:paraId="073DA87B" w14:textId="77777777" w:rsidR="00214F22" w:rsidRPr="000079E2" w:rsidRDefault="00214F22" w:rsidP="00247CF5">
      <w:pPr>
        <w:jc w:val="both"/>
      </w:pPr>
      <w:r w:rsidRPr="000079E2">
        <w:t>Wniesienie dokumentu wadium w postaci elektronicznej powinno obejmować przekazanie tego dokumentu w takiej formie w jakiej został on wystawiony przez gwaranta tj. oryginału.</w:t>
      </w:r>
    </w:p>
    <w:p w14:paraId="6BD8695B" w14:textId="6375280F" w:rsidR="00247CF5" w:rsidRPr="000079E2" w:rsidRDefault="00247CF5" w:rsidP="00247CF5">
      <w:pPr>
        <w:jc w:val="both"/>
      </w:pPr>
      <w:r w:rsidRPr="000079E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Pr="000079E2" w:rsidRDefault="00247CF5" w:rsidP="00247CF5">
      <w:pPr>
        <w:jc w:val="both"/>
      </w:pPr>
      <w:r w:rsidRPr="000079E2">
        <w:t>Oferta wykonawcy, który nie wniesie wadium lub wniesie w sposób nieprawidłowy zostanie odrzucona.</w:t>
      </w:r>
    </w:p>
    <w:p w14:paraId="7133489E" w14:textId="02B3FABE" w:rsidR="009F4C5B" w:rsidRPr="0064017F" w:rsidRDefault="00247CF5" w:rsidP="007C27B2">
      <w:pPr>
        <w:jc w:val="both"/>
      </w:pPr>
      <w:r w:rsidRPr="000079E2">
        <w:t>Okoliczności i zasady zwrotu wadium, jego przepadku oraz zasady jego zaliczenia na poczet zabezpieczenia należytego wykonania umo</w:t>
      </w:r>
      <w:r w:rsidR="00DC6391" w:rsidRPr="000079E2">
        <w:t xml:space="preserve">wy określa ustawa </w:t>
      </w:r>
      <w:proofErr w:type="spellStart"/>
      <w:r w:rsidR="00DC6391" w:rsidRPr="000079E2">
        <w:t>Pzp</w:t>
      </w:r>
      <w:proofErr w:type="spellEnd"/>
      <w:r w:rsidRPr="000079E2">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20817CA4" w:rsidR="00AF4DDF" w:rsidRPr="00AF4DDF" w:rsidRDefault="0064017F" w:rsidP="00AF4DDF">
      <w:pPr>
        <w:jc w:val="both"/>
      </w:pPr>
      <w:r w:rsidRPr="0064017F">
        <w:t>Zabezpie</w:t>
      </w:r>
      <w:r w:rsidR="00A70033">
        <w:t xml:space="preserve">czenie ustala się w wysokości 10 </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0AA3B662" w:rsidR="004151C2" w:rsidRPr="0064017F" w:rsidRDefault="004151C2" w:rsidP="007C27B2">
      <w:pPr>
        <w:jc w:val="both"/>
      </w:pPr>
      <w:r w:rsidRPr="004151C2">
        <w:t xml:space="preserve">Wybrany Wykonawca zobowiązany jest wnieść zabezpieczenie należytego wykonania </w:t>
      </w:r>
      <w:r w:rsidR="006C38D8" w:rsidRPr="006C38D8">
        <w:t xml:space="preserve">przed </w:t>
      </w:r>
      <w:r w:rsidR="006C38D8">
        <w:t xml:space="preserve">podpisaniem </w:t>
      </w:r>
      <w:r w:rsidRPr="004151C2">
        <w:t xml:space="preserve">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09110BF8" w:rsidR="0064017F" w:rsidRDefault="0064017F" w:rsidP="007C27B2">
      <w:pPr>
        <w:jc w:val="both"/>
      </w:pPr>
      <w:r w:rsidRPr="0064017F">
        <w:t>5) poręczeniach udzielanych przez podmioty, o których mowa w art. 6b ust. 5 pkt 2 ustawy z dnia 9 listopada 2000</w:t>
      </w:r>
      <w:r w:rsidR="001F2E30">
        <w:t xml:space="preserve"> </w:t>
      </w:r>
      <w:r w:rsidRPr="0064017F">
        <w:t xml:space="preserve">r. o utworzeniu Polskiej Agencji Rozwoju Przedsiębiorczości. </w:t>
      </w:r>
    </w:p>
    <w:p w14:paraId="4EF746E7" w14:textId="1A23D3FA" w:rsidR="006C38D8" w:rsidRPr="0064017F" w:rsidRDefault="006C38D8" w:rsidP="007C27B2">
      <w:pPr>
        <w:jc w:val="both"/>
      </w:pPr>
      <w:r w:rsidRPr="006C38D8">
        <w:t xml:space="preserve">Zamawiający nie wyraża zgody na wniesienie zabezpieczenia w formach przewidzianych w art. 148 ust. 2 ustawy </w:t>
      </w:r>
      <w:proofErr w:type="spellStart"/>
      <w:r w:rsidRPr="006C38D8">
        <w:t>Pzp</w:t>
      </w:r>
      <w:proofErr w:type="spellEnd"/>
      <w:r w:rsidRPr="006C38D8">
        <w:t>.</w:t>
      </w:r>
    </w:p>
    <w:p w14:paraId="4EDC0D64" w14:textId="77777777" w:rsidR="0064017F" w:rsidRPr="0064017F" w:rsidRDefault="0064017F" w:rsidP="007C27B2">
      <w:pPr>
        <w:jc w:val="both"/>
      </w:pPr>
      <w:r w:rsidRPr="0064017F">
        <w:lastRenderedPageBreak/>
        <w:t xml:space="preserve">Zabezpieczenie wnoszone w pieniądzu wykonawca wpłaca przelewem na rachunek bankowy wskazany przez zamawiającego. </w:t>
      </w:r>
    </w:p>
    <w:p w14:paraId="6AFA8B0B" w14:textId="77777777" w:rsidR="0064017F" w:rsidRDefault="0064017F" w:rsidP="007C27B2">
      <w:pPr>
        <w:jc w:val="both"/>
      </w:pPr>
      <w:r w:rsidRPr="0064017F">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7B7799A3" w:rsidR="00C46540" w:rsidRDefault="00C46540" w:rsidP="007C27B2">
      <w:pPr>
        <w:jc w:val="both"/>
      </w:pPr>
      <w:r>
        <w:t>Zamawiający zwróci</w:t>
      </w:r>
      <w:r w:rsidR="00F73C28">
        <w:t xml:space="preserve"> 100% zabezpieczenia </w:t>
      </w:r>
      <w:r>
        <w:t xml:space="preserv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77777777" w:rsidR="000118CA" w:rsidRPr="000118CA" w:rsidRDefault="000118CA" w:rsidP="000118CA">
      <w:pPr>
        <w:jc w:val="both"/>
        <w:rPr>
          <w:bCs/>
        </w:rPr>
      </w:pPr>
      <w:r w:rsidRPr="000118CA">
        <w:rPr>
          <w:bCs/>
        </w:rPr>
        <w:t>1. Wykonawca pozostaje związany złożoną ofertą przez 60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244C7825" w:rsidR="0064017F" w:rsidRDefault="0064017F" w:rsidP="007C27B2">
      <w:pPr>
        <w:jc w:val="both"/>
        <w:rPr>
          <w:b/>
          <w:bCs/>
        </w:rPr>
      </w:pPr>
      <w:r w:rsidRPr="0064017F">
        <w:rPr>
          <w:b/>
          <w:bCs/>
        </w:rPr>
        <w:lastRenderedPageBreak/>
        <w:t>X</w:t>
      </w:r>
      <w:r w:rsidR="00B33032">
        <w:rPr>
          <w:b/>
          <w:bCs/>
        </w:rPr>
        <w:t>I</w:t>
      </w:r>
      <w:r w:rsidR="00D53F69">
        <w:rPr>
          <w:b/>
          <w:bCs/>
        </w:rPr>
        <w:t xml:space="preserve">V. </w:t>
      </w:r>
      <w:r w:rsidR="00D53F69" w:rsidRPr="00D53F69">
        <w:rPr>
          <w:b/>
          <w:bCs/>
        </w:rPr>
        <w:t>Miejsce, termin i sposób złożenia oferty.</w:t>
      </w:r>
    </w:p>
    <w:p w14:paraId="041AD831" w14:textId="77777777" w:rsidR="00D53F69" w:rsidRPr="00D53F69" w:rsidRDefault="00D53F69" w:rsidP="00D53F69">
      <w:pPr>
        <w:jc w:val="both"/>
        <w:rPr>
          <w:bCs/>
        </w:rPr>
      </w:pPr>
      <w:r w:rsidRPr="00D53F69">
        <w:rPr>
          <w:bCs/>
        </w:rPr>
        <w:t>1. Każdy Wykonawca może złożyć jedną ofertę.</w:t>
      </w:r>
    </w:p>
    <w:p w14:paraId="14E485E7" w14:textId="77777777" w:rsidR="00D53F69" w:rsidRPr="00D53F69" w:rsidRDefault="00D53F69" w:rsidP="00D53F69">
      <w:pPr>
        <w:jc w:val="both"/>
        <w:rPr>
          <w:bCs/>
        </w:rPr>
      </w:pPr>
      <w:r w:rsidRPr="00D53F69">
        <w:rPr>
          <w:bCs/>
        </w:rPr>
        <w:t xml:space="preserve">2. Wykonawca przedstawi ofertę zgodnie z wymaganiami SIWZ oraz ustawą </w:t>
      </w:r>
      <w:proofErr w:type="spellStart"/>
      <w:r w:rsidRPr="00D53F69">
        <w:rPr>
          <w:bCs/>
        </w:rPr>
        <w:t>Pzp</w:t>
      </w:r>
      <w:proofErr w:type="spellEnd"/>
    </w:p>
    <w:p w14:paraId="1DF1A7F1" w14:textId="19EBCA1D" w:rsidR="00D53F69" w:rsidRPr="00D53F69" w:rsidRDefault="00D53F69" w:rsidP="00D53F69">
      <w:pPr>
        <w:jc w:val="both"/>
        <w:rPr>
          <w:bCs/>
        </w:rPr>
      </w:pPr>
      <w:r w:rsidRPr="00D53F69">
        <w:rPr>
          <w:bCs/>
        </w:rPr>
        <w:t xml:space="preserve">3. Termin złożenia oferty upływa w </w:t>
      </w:r>
      <w:r w:rsidR="000079E2">
        <w:rPr>
          <w:bCs/>
          <w:highlight w:val="yellow"/>
        </w:rPr>
        <w:t xml:space="preserve">dniu </w:t>
      </w:r>
      <w:r w:rsidR="00D323AC">
        <w:rPr>
          <w:b/>
          <w:bCs/>
          <w:highlight w:val="yellow"/>
        </w:rPr>
        <w:t>07.0</w:t>
      </w:r>
      <w:r w:rsidR="00222BF1">
        <w:rPr>
          <w:b/>
          <w:bCs/>
          <w:highlight w:val="yellow"/>
        </w:rPr>
        <w:t>1</w:t>
      </w:r>
      <w:r w:rsidR="00D323AC">
        <w:rPr>
          <w:b/>
          <w:bCs/>
          <w:highlight w:val="yellow"/>
        </w:rPr>
        <w:t>.2020</w:t>
      </w:r>
      <w:r w:rsidR="00A17F9D">
        <w:rPr>
          <w:bCs/>
        </w:rPr>
        <w:t xml:space="preserve"> r. o godz. 12</w:t>
      </w:r>
      <w:r w:rsidRPr="00D53F69">
        <w:rPr>
          <w:bCs/>
        </w:rPr>
        <w:t>:00</w:t>
      </w:r>
    </w:p>
    <w:p w14:paraId="263F0B86" w14:textId="50E53307" w:rsidR="00573D3A" w:rsidRDefault="00D53F69" w:rsidP="00D53F69">
      <w:pPr>
        <w:jc w:val="both"/>
        <w:rPr>
          <w:bCs/>
        </w:rPr>
      </w:pPr>
      <w:r w:rsidRPr="00D53F69">
        <w:rPr>
          <w:bCs/>
        </w:rPr>
        <w:t>4. Wykonawca składa ofertę w postępowaniu</w:t>
      </w:r>
      <w:r w:rsidR="00AB351A">
        <w:rPr>
          <w:bCs/>
        </w:rPr>
        <w:t xml:space="preserve"> w tym jednolity europejski dokument (JEDZ)</w:t>
      </w:r>
      <w:r w:rsidRPr="00D53F69">
        <w:rPr>
          <w:bCs/>
        </w:rPr>
        <w:t>,</w:t>
      </w:r>
      <w:r w:rsidR="00AB351A">
        <w:rPr>
          <w:bCs/>
        </w:rPr>
        <w:t xml:space="preserve"> pod rygorem nieważności, w postaci elektronicznej</w:t>
      </w:r>
      <w:r w:rsidRPr="00D53F69">
        <w:rPr>
          <w:bCs/>
        </w:rPr>
        <w:t xml:space="preserve"> za pośre</w:t>
      </w:r>
      <w:r>
        <w:rPr>
          <w:bCs/>
        </w:rPr>
        <w:t xml:space="preserve">dnictwem platformy </w:t>
      </w:r>
      <w:proofErr w:type="spellStart"/>
      <w:r>
        <w:rPr>
          <w:bCs/>
        </w:rPr>
        <w:t>ePUAP</w:t>
      </w:r>
      <w:proofErr w:type="spellEnd"/>
      <w:r>
        <w:rPr>
          <w:bCs/>
        </w:rPr>
        <w:t xml:space="preserve"> przy uż</w:t>
      </w:r>
      <w:r w:rsidRPr="00D53F69">
        <w:rPr>
          <w:bCs/>
        </w:rPr>
        <w:t>yciu Formularza do złożenia, zmiany, wycofania oferty</w:t>
      </w:r>
      <w:r w:rsidR="00AD0762">
        <w:rPr>
          <w:bCs/>
        </w:rPr>
        <w:t xml:space="preserve"> lub wniosku udostępnionego na M</w:t>
      </w:r>
      <w:r w:rsidRPr="00D53F69">
        <w:rPr>
          <w:bCs/>
        </w:rPr>
        <w:t>ini</w:t>
      </w:r>
      <w:r>
        <w:rPr>
          <w:bCs/>
        </w:rPr>
        <w:t xml:space="preserve"> </w:t>
      </w:r>
      <w:r w:rsidRPr="00D53F69">
        <w:rPr>
          <w:bCs/>
        </w:rPr>
        <w:t>Portalu. Klucz publiczny niezbędny do zaszyfrowania</w:t>
      </w:r>
      <w:r>
        <w:rPr>
          <w:bCs/>
        </w:rPr>
        <w:t xml:space="preserve"> oferty wraz z załą</w:t>
      </w:r>
      <w:r w:rsidRPr="00D53F69">
        <w:rPr>
          <w:bCs/>
        </w:rPr>
        <w:t>cznikami przez Wykonawcę j</w:t>
      </w:r>
      <w:r w:rsidR="00AD0762">
        <w:rPr>
          <w:bCs/>
        </w:rPr>
        <w:t>est dostępny dla wykonawców na M</w:t>
      </w:r>
      <w:r w:rsidRPr="00D53F69">
        <w:rPr>
          <w:bCs/>
        </w:rPr>
        <w:t>ini</w:t>
      </w:r>
      <w:r>
        <w:rPr>
          <w:bCs/>
        </w:rPr>
        <w:t xml:space="preserve"> </w:t>
      </w:r>
      <w:r w:rsidRPr="00D53F69">
        <w:rPr>
          <w:bCs/>
        </w:rPr>
        <w:t>Portalu</w:t>
      </w:r>
      <w:r w:rsidR="00573D3A">
        <w:rPr>
          <w:bCs/>
        </w:rPr>
        <w:t xml:space="preserve"> (na l</w:t>
      </w:r>
      <w:r w:rsidR="00573D3A" w:rsidRPr="00573D3A">
        <w:rPr>
          <w:bCs/>
        </w:rPr>
        <w:t>iście wszystkich postępowań</w:t>
      </w:r>
      <w:r w:rsidR="00573D3A">
        <w:rPr>
          <w:bCs/>
        </w:rPr>
        <w:t xml:space="preserve">) </w:t>
      </w:r>
      <w:r w:rsidR="00573D3A" w:rsidRPr="00573D3A">
        <w:rPr>
          <w:bCs/>
        </w:rPr>
        <w:t>oraz stanowi załącznik do niniejszej SIWZ</w:t>
      </w:r>
      <w:r w:rsidRPr="00D53F69">
        <w:rPr>
          <w:bCs/>
        </w:rPr>
        <w:t xml:space="preserve">. </w:t>
      </w:r>
    </w:p>
    <w:p w14:paraId="41F7CAB4" w14:textId="2C676119" w:rsidR="00676862" w:rsidRDefault="00676862" w:rsidP="00D53F69">
      <w:pPr>
        <w:jc w:val="both"/>
        <w:rPr>
          <w:bCs/>
        </w:rPr>
      </w:pPr>
      <w:r w:rsidRPr="00676862">
        <w:rPr>
          <w:bCs/>
        </w:rPr>
        <w:t>Ofertę należy złożyć w formie elektronicznej popr</w:t>
      </w:r>
      <w:r>
        <w:rPr>
          <w:bCs/>
        </w:rPr>
        <w:t>zez platformę M</w:t>
      </w:r>
      <w:r w:rsidRPr="00676862">
        <w:rPr>
          <w:bCs/>
        </w:rPr>
        <w:t>ini</w:t>
      </w:r>
      <w:r>
        <w:rPr>
          <w:bCs/>
        </w:rPr>
        <w:t xml:space="preserve"> </w:t>
      </w:r>
      <w:r w:rsidRPr="00676862">
        <w:rPr>
          <w:bCs/>
        </w:rPr>
        <w:t xml:space="preserve">Portal. W tym celu Wykonawca rejestruje się na platformie </w:t>
      </w:r>
      <w:proofErr w:type="spellStart"/>
      <w:r w:rsidRPr="00676862">
        <w:rPr>
          <w:bCs/>
        </w:rPr>
        <w:t>eP</w:t>
      </w:r>
      <w:r>
        <w:rPr>
          <w:bCs/>
        </w:rPr>
        <w:t>UAP</w:t>
      </w:r>
      <w:proofErr w:type="spellEnd"/>
      <w:r>
        <w:rPr>
          <w:bCs/>
        </w:rPr>
        <w:t xml:space="preserve"> , następnie w powiązaniu z M</w:t>
      </w:r>
      <w:r w:rsidRPr="00676862">
        <w:rPr>
          <w:bCs/>
        </w:rPr>
        <w:t>ini</w:t>
      </w:r>
      <w:r>
        <w:rPr>
          <w:bCs/>
        </w:rPr>
        <w:t xml:space="preserve"> </w:t>
      </w:r>
      <w:r w:rsidRPr="00676862">
        <w:rPr>
          <w:bCs/>
        </w:rPr>
        <w:t xml:space="preserve">Portalem załącza, podpisuje ofertę (kwalifikowanym podpisem elektronicznym) i szyfruje ją. Instrukcja postępowania jest dostępna pod adresem: </w:t>
      </w:r>
      <w:hyperlink r:id="rId9" w:history="1">
        <w:r w:rsidRPr="00BD3725">
          <w:rPr>
            <w:rStyle w:val="Hipercze"/>
            <w:bCs/>
          </w:rPr>
          <w:t>https://www.uzp.gov.pl/e-zamowienia2/miniportal/miniportal-zlozenie-oferty</w:t>
        </w:r>
      </w:hyperlink>
      <w:r w:rsidRPr="00676862">
        <w:rPr>
          <w:bCs/>
        </w:rPr>
        <w:t>.</w:t>
      </w:r>
    </w:p>
    <w:p w14:paraId="6D7F159D" w14:textId="7E4A4AD3" w:rsidR="00676862" w:rsidRDefault="00676862" w:rsidP="00676862">
      <w:pPr>
        <w:jc w:val="both"/>
        <w:rPr>
          <w:bCs/>
        </w:rPr>
      </w:pPr>
      <w:r w:rsidRPr="00676862">
        <w:rPr>
          <w:bCs/>
        </w:rPr>
        <w:t>Wymagania techniczne i organizacyjne wysyłania i odbierania dokumentów elektronicznych, elektronicznych kopii dokumentów i oświadczeń oraz informacji przekazywanych przy ich użyciu opisane zos</w:t>
      </w:r>
      <w:r w:rsidR="00482136">
        <w:rPr>
          <w:bCs/>
        </w:rPr>
        <w:t xml:space="preserve">tały w Regulaminie korzystania </w:t>
      </w:r>
      <w:r w:rsidRPr="00676862">
        <w:rPr>
          <w:bCs/>
        </w:rPr>
        <w:t xml:space="preserve">z </w:t>
      </w:r>
      <w:proofErr w:type="spellStart"/>
      <w:r w:rsidRPr="00676862">
        <w:rPr>
          <w:bCs/>
        </w:rPr>
        <w:t>miniPortalu</w:t>
      </w:r>
      <w:proofErr w:type="spellEnd"/>
      <w:r w:rsidRPr="00676862">
        <w:rPr>
          <w:bCs/>
        </w:rPr>
        <w:t xml:space="preserve"> oraz Regulaminie </w:t>
      </w:r>
      <w:proofErr w:type="spellStart"/>
      <w:r w:rsidRPr="00676862">
        <w:rPr>
          <w:bCs/>
        </w:rPr>
        <w:t>ePUAP</w:t>
      </w:r>
      <w:proofErr w:type="spellEnd"/>
      <w:r w:rsidRPr="00676862">
        <w:rPr>
          <w:bCs/>
        </w:rPr>
        <w:t>.</w:t>
      </w:r>
    </w:p>
    <w:p w14:paraId="1D02C11F" w14:textId="0903D350" w:rsidR="00AB351A" w:rsidRDefault="00AB351A" w:rsidP="00D53F69">
      <w:pPr>
        <w:jc w:val="both"/>
        <w:rPr>
          <w:bCs/>
        </w:rPr>
      </w:pPr>
      <w:r>
        <w:rPr>
          <w:bCs/>
        </w:rPr>
        <w:t xml:space="preserve">Korzystanie z platformy </w:t>
      </w:r>
      <w:proofErr w:type="spellStart"/>
      <w:r>
        <w:rPr>
          <w:bCs/>
        </w:rPr>
        <w:t>Mini</w:t>
      </w:r>
      <w:r w:rsidR="00573D3A">
        <w:rPr>
          <w:bCs/>
        </w:rPr>
        <w:t>Portal</w:t>
      </w:r>
      <w:proofErr w:type="spellEnd"/>
      <w:r w:rsidR="00573D3A">
        <w:rPr>
          <w:bCs/>
        </w:rPr>
        <w:t xml:space="preserve"> jest bezpłatne.</w:t>
      </w:r>
    </w:p>
    <w:p w14:paraId="22E3676F" w14:textId="03328C3F" w:rsidR="00573D3A" w:rsidRDefault="00573D3A" w:rsidP="00D53F69">
      <w:pPr>
        <w:jc w:val="both"/>
        <w:rPr>
          <w:bCs/>
        </w:rPr>
      </w:pPr>
      <w:r w:rsidRPr="00573D3A">
        <w:rPr>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73D3A">
        <w:rPr>
          <w:bCs/>
        </w:rPr>
        <w:t>ePUAP</w:t>
      </w:r>
      <w:proofErr w:type="spellEnd"/>
      <w:r w:rsidRPr="00573D3A">
        <w:rPr>
          <w:bCs/>
        </w:rPr>
        <w:t>.</w:t>
      </w:r>
    </w:p>
    <w:p w14:paraId="09E57E5C" w14:textId="7A30DA87" w:rsidR="00676862" w:rsidRDefault="00676862" w:rsidP="00D53F69">
      <w:pPr>
        <w:jc w:val="both"/>
        <w:rPr>
          <w:bCs/>
        </w:rPr>
      </w:pPr>
      <w:r w:rsidRPr="00676862">
        <w:rPr>
          <w:b/>
          <w:bCs/>
        </w:rPr>
        <w:t>Każdy załączany plik zawierający dokumenty, oświadczenia lub pełnomocnictwa musi być uprzednio podpisany podpisami kwalifikowanymi</w:t>
      </w:r>
      <w:r w:rsidRPr="00676862">
        <w:rPr>
          <w:bCs/>
        </w:rPr>
        <w:t xml:space="preserve"> przez upoważnione osoby reprezentujące odpowiednio Wykonawcę, podmioty wsp</w:t>
      </w:r>
      <w:r>
        <w:rPr>
          <w:bCs/>
        </w:rPr>
        <w:t xml:space="preserve">ólnie ubiegające się  </w:t>
      </w:r>
      <w:r w:rsidRPr="00676862">
        <w:rPr>
          <w:bCs/>
        </w:rPr>
        <w:t>o udzielenie zamówienia, podmiot trzeci, na którego zasoby Wykonawca się powołuje.</w:t>
      </w:r>
    </w:p>
    <w:p w14:paraId="22C3F681" w14:textId="7A31AF64" w:rsidR="001B0A48" w:rsidRDefault="001B0A48" w:rsidP="00D53F69">
      <w:pPr>
        <w:jc w:val="both"/>
        <w:rPr>
          <w:b/>
          <w:bCs/>
        </w:rPr>
      </w:pPr>
      <w:r>
        <w:rPr>
          <w:bCs/>
        </w:rPr>
        <w:t xml:space="preserve">Uwaga w </w:t>
      </w:r>
      <w:proofErr w:type="spellStart"/>
      <w:r>
        <w:rPr>
          <w:bCs/>
        </w:rPr>
        <w:t>MiniPortalu</w:t>
      </w:r>
      <w:proofErr w:type="spellEnd"/>
      <w:r>
        <w:rPr>
          <w:bCs/>
        </w:rPr>
        <w:t xml:space="preserve"> do formularza składania ofert można załączyć </w:t>
      </w:r>
      <w:r w:rsidRPr="001B0A48">
        <w:rPr>
          <w:b/>
          <w:bCs/>
        </w:rPr>
        <w:t>tylko jeden załącznik</w:t>
      </w:r>
      <w:r>
        <w:rPr>
          <w:bCs/>
        </w:rPr>
        <w:t xml:space="preserve"> o maksymalnym rozmiarze </w:t>
      </w:r>
      <w:r w:rsidR="005913AF">
        <w:rPr>
          <w:b/>
          <w:bCs/>
        </w:rPr>
        <w:t>do 15</w:t>
      </w:r>
      <w:r w:rsidRPr="001B0A48">
        <w:rPr>
          <w:b/>
          <w:bCs/>
        </w:rPr>
        <w:t>0 MB</w:t>
      </w:r>
      <w:r>
        <w:rPr>
          <w:bCs/>
        </w:rPr>
        <w:t xml:space="preserve">. W celu załączenia większej ilości dokumentów w jednym załączniku </w:t>
      </w:r>
      <w:r w:rsidRPr="001B0A48">
        <w:rPr>
          <w:b/>
          <w:bCs/>
        </w:rPr>
        <w:t>należy podpisać je kwalifikowanym podpisem elektronicznym, skompresować te pliki</w:t>
      </w:r>
      <w:r>
        <w:rPr>
          <w:b/>
          <w:bCs/>
        </w:rPr>
        <w:t xml:space="preserve"> w formacie ZIP, a następnie załączyć do formularza.</w:t>
      </w:r>
    </w:p>
    <w:p w14:paraId="06E45169" w14:textId="4FA57FA9" w:rsidR="001B0A48" w:rsidRPr="00AB351A" w:rsidRDefault="001B0A48" w:rsidP="00D53F69">
      <w:pPr>
        <w:jc w:val="both"/>
        <w:rPr>
          <w:b/>
          <w:bCs/>
        </w:rPr>
      </w:pPr>
      <w:r>
        <w:rPr>
          <w:b/>
          <w:bCs/>
        </w:rPr>
        <w:t xml:space="preserve">Klucz publiczny jest zapisywany w formacie </w:t>
      </w:r>
      <w:proofErr w:type="spellStart"/>
      <w:r>
        <w:rPr>
          <w:b/>
          <w:bCs/>
        </w:rPr>
        <w:t>asc</w:t>
      </w:r>
      <w:proofErr w:type="spellEnd"/>
      <w:r>
        <w:rPr>
          <w:b/>
          <w:bCs/>
        </w:rPr>
        <w:t xml:space="preserve">. Klucz ten zamawiający udostępnia na swojej stronie internetowej wraz z dokumentacją postępowania. Wykonawca może także pobrać klucz publiczny ze strony systemu </w:t>
      </w:r>
      <w:proofErr w:type="spellStart"/>
      <w:r>
        <w:rPr>
          <w:b/>
          <w:bCs/>
        </w:rPr>
        <w:t>MiniPortal</w:t>
      </w:r>
      <w:proofErr w:type="spellEnd"/>
      <w:r>
        <w:rPr>
          <w:b/>
          <w:bCs/>
        </w:rPr>
        <w:t xml:space="preserve"> w zakładce „Lista wszystkich postępowań” dostępnej bez logowania.</w:t>
      </w:r>
    </w:p>
    <w:p w14:paraId="40273B16" w14:textId="4E6FD45C" w:rsidR="00D53F69" w:rsidRPr="00D53F69" w:rsidRDefault="00D53F69" w:rsidP="00D53F69">
      <w:pPr>
        <w:jc w:val="both"/>
        <w:rPr>
          <w:bCs/>
        </w:rPr>
      </w:pPr>
      <w:r w:rsidRPr="000079E2">
        <w:rPr>
          <w:bCs/>
        </w:rPr>
        <w:t>5. Oferta powinna być sporządzona w języku polskim, z zachowaniem postaci elektronicznej w formacie danych .pdf, .</w:t>
      </w:r>
      <w:proofErr w:type="spellStart"/>
      <w:r w:rsidRPr="000079E2">
        <w:rPr>
          <w:bCs/>
        </w:rPr>
        <w:t>doc</w:t>
      </w:r>
      <w:proofErr w:type="spellEnd"/>
      <w:r w:rsidRPr="000079E2">
        <w:rPr>
          <w:bCs/>
        </w:rPr>
        <w:t>, ,</w:t>
      </w:r>
      <w:proofErr w:type="spellStart"/>
      <w:r w:rsidRPr="000079E2">
        <w:rPr>
          <w:bCs/>
        </w:rPr>
        <w:t>docx</w:t>
      </w:r>
      <w:proofErr w:type="spellEnd"/>
      <w:r w:rsidRPr="000079E2">
        <w:rPr>
          <w:bCs/>
        </w:rPr>
        <w:t>, .rtf, .</w:t>
      </w:r>
      <w:proofErr w:type="spellStart"/>
      <w:r w:rsidRPr="000079E2">
        <w:rPr>
          <w:bCs/>
        </w:rPr>
        <w:t>xps</w:t>
      </w:r>
      <w:proofErr w:type="spellEnd"/>
      <w:r w:rsidRPr="000079E2">
        <w:rPr>
          <w:bCs/>
        </w:rPr>
        <w:t>, .</w:t>
      </w:r>
      <w:proofErr w:type="spellStart"/>
      <w:r w:rsidRPr="000079E2">
        <w:rPr>
          <w:bCs/>
        </w:rPr>
        <w:t>odt</w:t>
      </w:r>
      <w:proofErr w:type="spellEnd"/>
      <w:r w:rsidRPr="000079E2">
        <w:rPr>
          <w:bCs/>
        </w:rPr>
        <w:t>. i podpisana kwalifikowanym podpisem elektronicznym. Sposób złożenia oferty, w tym zaszyfrowania oferty opisany zost</w:t>
      </w:r>
      <w:r w:rsidR="00D93284" w:rsidRPr="000079E2">
        <w:rPr>
          <w:bCs/>
        </w:rPr>
        <w:t xml:space="preserve">ał w Regulaminie korzystania z </w:t>
      </w:r>
      <w:proofErr w:type="spellStart"/>
      <w:r w:rsidR="00D93284" w:rsidRPr="000079E2">
        <w:rPr>
          <w:bCs/>
        </w:rPr>
        <w:t>M</w:t>
      </w:r>
      <w:r w:rsidRPr="000079E2">
        <w:rPr>
          <w:bCs/>
        </w:rPr>
        <w:t>iniPortal</w:t>
      </w:r>
      <w:proofErr w:type="spellEnd"/>
      <w:r w:rsidRPr="000079E2">
        <w:rPr>
          <w:bCs/>
        </w:rPr>
        <w:t xml:space="preserve">. </w:t>
      </w:r>
    </w:p>
    <w:p w14:paraId="3C127E94" w14:textId="324E50C1" w:rsidR="00D53F69" w:rsidRPr="00D53F69" w:rsidRDefault="00D53F69" w:rsidP="00D53F69">
      <w:pPr>
        <w:jc w:val="both"/>
        <w:rPr>
          <w:bCs/>
        </w:rPr>
      </w:pPr>
      <w:r w:rsidRPr="00D53F69">
        <w:rPr>
          <w:bCs/>
        </w:rPr>
        <w:t xml:space="preserve">6. W związku z jawnością postępowania przetargowego Wykonawca może zastrzec niektóre informację stanowiące tajemnicę przedsiębiorstwa w rozumieniu przepisów ustawy z dnia 16 kwietnia 1993 r. o </w:t>
      </w:r>
      <w:r>
        <w:rPr>
          <w:bCs/>
        </w:rPr>
        <w:t>zwalczaniu nieuczciwej konkurencj</w:t>
      </w:r>
      <w:r w:rsidRPr="00D53F69">
        <w:rPr>
          <w:bCs/>
        </w:rPr>
        <w:t>i (Dz. U. z 2018 r. poz.419), jeżeli nie później niż w termi</w:t>
      </w:r>
      <w:r>
        <w:rPr>
          <w:bCs/>
        </w:rPr>
        <w:t xml:space="preserve">nie składania </w:t>
      </w:r>
      <w:r>
        <w:rPr>
          <w:bCs/>
        </w:rPr>
        <w:lastRenderedPageBreak/>
        <w:t>ofert zastrzegł, ż</w:t>
      </w:r>
      <w:r w:rsidRPr="00D53F69">
        <w:rPr>
          <w:bCs/>
        </w:rPr>
        <w:t>e nie mogą być one udostępniane oraz wykazał, iż zastrzeżone informacje stanowią tajemnicę przedsiębiorstwa</w:t>
      </w:r>
      <w:r>
        <w:rPr>
          <w:bCs/>
        </w:rPr>
        <w:t>.</w:t>
      </w:r>
    </w:p>
    <w:p w14:paraId="24A9E801" w14:textId="2C8EC776" w:rsidR="00D53F69" w:rsidRPr="00D53F69" w:rsidRDefault="00D53F69" w:rsidP="00D53F69">
      <w:pPr>
        <w:jc w:val="both"/>
        <w:rPr>
          <w:bCs/>
        </w:rPr>
      </w:pPr>
      <w:r w:rsidRPr="00D53F69">
        <w:rPr>
          <w:bCs/>
        </w:rPr>
        <w:t xml:space="preserve">Wykonawca nie może zastrzec informacji, o których mowa w art.86 ust.4 ustawy </w:t>
      </w:r>
      <w:proofErr w:type="spellStart"/>
      <w:r w:rsidRPr="00D53F69">
        <w:rPr>
          <w:bCs/>
        </w:rPr>
        <w:t>Pzp</w:t>
      </w:r>
      <w:proofErr w:type="spellEnd"/>
      <w:r w:rsidRPr="00D53F69">
        <w:rPr>
          <w:bCs/>
        </w:rPr>
        <w:t>. Informacja stanowi tajemnicę przedsiębiorstwa, jeżeli spełnia łącznie trzy warunki:</w:t>
      </w:r>
    </w:p>
    <w:p w14:paraId="592BA44B" w14:textId="77777777" w:rsidR="00D53F69" w:rsidRPr="00D53F69" w:rsidRDefault="00D53F69" w:rsidP="00D53F69">
      <w:pPr>
        <w:jc w:val="both"/>
        <w:rPr>
          <w:bCs/>
        </w:rPr>
      </w:pPr>
      <w:r w:rsidRPr="00D53F69">
        <w:rPr>
          <w:bCs/>
        </w:rPr>
        <w:t>1) ma charakter techniczny, technologiczny, organizacyjny przedsiębiorstwa lub posiada wartość gospodarczą</w:t>
      </w:r>
    </w:p>
    <w:p w14:paraId="7A4AA982" w14:textId="77777777" w:rsidR="00D53F69" w:rsidRPr="00D53F69" w:rsidRDefault="00D53F69" w:rsidP="00D53F69">
      <w:pPr>
        <w:jc w:val="both"/>
        <w:rPr>
          <w:bCs/>
        </w:rPr>
      </w:pPr>
      <w:r w:rsidRPr="00D53F69">
        <w:rPr>
          <w:bCs/>
        </w:rPr>
        <w:t>2) nie została ujawniona do wiadomości publicznej.</w:t>
      </w:r>
    </w:p>
    <w:p w14:paraId="1D55DF62" w14:textId="77777777" w:rsidR="00D53F69" w:rsidRPr="00D53F69" w:rsidRDefault="00D53F69" w:rsidP="00D53F69">
      <w:pPr>
        <w:jc w:val="both"/>
        <w:rPr>
          <w:bCs/>
        </w:rPr>
      </w:pPr>
      <w:r w:rsidRPr="00D53F69">
        <w:rPr>
          <w:bCs/>
        </w:rPr>
        <w:t>3) podjęto w stosunku do niej niezbędne działania w celu zachowania poufności.</w:t>
      </w:r>
    </w:p>
    <w:p w14:paraId="02676F86" w14:textId="6E89FA5B" w:rsidR="00D53F69" w:rsidRPr="00D53F69" w:rsidRDefault="00D53F69" w:rsidP="00D53F69">
      <w:pPr>
        <w:jc w:val="both"/>
        <w:rPr>
          <w:bCs/>
        </w:rPr>
      </w:pPr>
      <w:r w:rsidRPr="00D53F69">
        <w:rPr>
          <w:bCs/>
        </w:rPr>
        <w:t>Wszelkie informacje stanowiące tajemnicę przedsiębiorstwa w rozumieniu ustawy z dnia 16 kwietnia 1993 r. o zwalczaniu nieucz</w:t>
      </w:r>
      <w:r w:rsidR="000079E2">
        <w:rPr>
          <w:bCs/>
        </w:rPr>
        <w:t>ciwej konkurencji (Dz. U. z 2019 r. poz. 1010 ze zm.</w:t>
      </w:r>
      <w:r w:rsidRPr="00D53F69">
        <w:rPr>
          <w:bC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52E0EA4" w14:textId="77777777" w:rsidR="00D53F69" w:rsidRPr="00D53F69" w:rsidRDefault="00D53F69" w:rsidP="00D53F69">
      <w:pPr>
        <w:jc w:val="both"/>
        <w:rPr>
          <w:bCs/>
        </w:rPr>
      </w:pPr>
      <w:r w:rsidRPr="00D53F69">
        <w:rPr>
          <w:bCs/>
        </w:rPr>
        <w:t>7. Wszystkie dokumenty powinny zostać wypełnione przez Wykonawcę wg warunków i postanowień zawartych w SIWZ. Zaleca się. aby Wykonawca wypełniając dokumenty korzystał ze wzorów formularzy załączonych do SIWZ. w celu przedłożenia wszystkich informacji wymaganych przez Zamawiającego.</w:t>
      </w:r>
    </w:p>
    <w:p w14:paraId="62F494CD" w14:textId="77777777" w:rsidR="00D53F69" w:rsidRPr="00D53F69" w:rsidRDefault="00D53F69" w:rsidP="00D53F69">
      <w:pPr>
        <w:jc w:val="both"/>
        <w:rPr>
          <w:bCs/>
        </w:rPr>
      </w:pPr>
      <w:r w:rsidRPr="00D53F69">
        <w:rPr>
          <w:bCs/>
        </w:rPr>
        <w:t>8. W przypadku załączenia do oferty wymaganych dokumentów sporządzonych w innym języku, Wykonawca jest zobowiązany załączyć tekst przetłumaczony na język polski.</w:t>
      </w:r>
    </w:p>
    <w:p w14:paraId="5BFD6A8A" w14:textId="77777777" w:rsidR="00D53F69" w:rsidRPr="00D53F69" w:rsidRDefault="00D53F69" w:rsidP="00D53F69">
      <w:pPr>
        <w:jc w:val="both"/>
        <w:rPr>
          <w:bCs/>
        </w:rPr>
      </w:pPr>
      <w:r w:rsidRPr="00D53F69">
        <w:rPr>
          <w:bCs/>
        </w:rPr>
        <w:t>9. Oferta i załączniki do oferty winny być podpisane kwalifikowanym podpisem elektronicznym przez Wykonawcę zgodnie z zasadami jego reprezentacji lub przez jego pełnomocnika:</w:t>
      </w:r>
    </w:p>
    <w:p w14:paraId="724D4BC6" w14:textId="77777777" w:rsidR="00D53F69" w:rsidRPr="00D53F69" w:rsidRDefault="00D53F69" w:rsidP="00D53F69">
      <w:pPr>
        <w:jc w:val="both"/>
        <w:rPr>
          <w:bCs/>
        </w:rPr>
      </w:pPr>
      <w:r w:rsidRPr="00D53F69">
        <w:rPr>
          <w:bCs/>
        </w:rPr>
        <w:t>1) upoważnienie (pełnomocnictwo) musi zostać załączone do oferty w oryginale</w:t>
      </w:r>
      <w:r>
        <w:rPr>
          <w:bCs/>
        </w:rPr>
        <w:t xml:space="preserve"> </w:t>
      </w:r>
      <w:r w:rsidRPr="00D53F69">
        <w:rPr>
          <w:bCs/>
        </w:rPr>
        <w:t>tj. w postaci dokumentu elektronicznego podpisanego kwalifikowanym podpisem elektronicznym przez jego wystawcę (wystawców),</w:t>
      </w:r>
    </w:p>
    <w:p w14:paraId="1A60E1EB" w14:textId="77777777" w:rsidR="00D53F69" w:rsidRPr="00D53F69" w:rsidRDefault="00D53F69" w:rsidP="00D53F69">
      <w:pPr>
        <w:jc w:val="both"/>
        <w:rPr>
          <w:bCs/>
        </w:rPr>
      </w:pPr>
      <w:r w:rsidRPr="00D53F69">
        <w:rPr>
          <w:bCs/>
        </w:rPr>
        <w:t>2) upoważnienie (pełnomocnictwo) do podpisywania oferty musi być dołączone do oferty, o ile me wynika ono z innych dokumentów załączonych przez Wykonawcę do oferty,</w:t>
      </w:r>
    </w:p>
    <w:p w14:paraId="11C7B8EF" w14:textId="77777777" w:rsidR="00D53F69" w:rsidRPr="00D53F69" w:rsidRDefault="00D53F69" w:rsidP="00D53F69">
      <w:pPr>
        <w:jc w:val="both"/>
        <w:rPr>
          <w:bCs/>
        </w:rPr>
      </w:pPr>
      <w:r w:rsidRPr="00D53F69">
        <w:rPr>
          <w:bCs/>
        </w:rPr>
        <w:t>3) upoważnienie (pełnomocnictwo) musi w swej treści jednoznacznie wskazywać uprawnienie do podpisania oferty.</w:t>
      </w:r>
    </w:p>
    <w:p w14:paraId="360E6405" w14:textId="77777777" w:rsidR="00D53F69" w:rsidRPr="00D53F69" w:rsidRDefault="00D53F69" w:rsidP="00D53F69">
      <w:pPr>
        <w:jc w:val="both"/>
        <w:rPr>
          <w:bCs/>
        </w:rPr>
      </w:pPr>
      <w:r w:rsidRPr="00D53F69">
        <w:rPr>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1FDA52" w14:textId="77777777" w:rsidR="00D53F69" w:rsidRPr="00D53F69" w:rsidRDefault="00D53F69" w:rsidP="00D53F69">
      <w:pPr>
        <w:jc w:val="both"/>
        <w:rPr>
          <w:bCs/>
        </w:rPr>
      </w:pPr>
      <w:r w:rsidRPr="00D53F69">
        <w:rPr>
          <w:bCs/>
        </w:rPr>
        <w:t>11. Poświadczenie za zgodność z oryginałem następuje w formie elektronicznej.</w:t>
      </w:r>
    </w:p>
    <w:p w14:paraId="1E077912" w14:textId="77777777" w:rsidR="00D53F69" w:rsidRPr="00D53F69" w:rsidRDefault="00D53F69" w:rsidP="00D53F69">
      <w:pPr>
        <w:jc w:val="both"/>
        <w:rPr>
          <w:bCs/>
        </w:rPr>
      </w:pPr>
      <w:r w:rsidRPr="00D53F69">
        <w:rPr>
          <w:bCs/>
        </w:rPr>
        <w:t>12. Wykonawcy ponoszą wszelkie koszty związane z przygotowaniem oferty.</w:t>
      </w:r>
    </w:p>
    <w:p w14:paraId="1FBC75FE" w14:textId="016F7B6F" w:rsidR="00D53F69" w:rsidRPr="00D53F69" w:rsidRDefault="00A25F92" w:rsidP="00D53F69">
      <w:pPr>
        <w:jc w:val="both"/>
        <w:rPr>
          <w:bCs/>
        </w:rPr>
      </w:pPr>
      <w:r>
        <w:rPr>
          <w:bCs/>
        </w:rPr>
        <w:t>13</w:t>
      </w:r>
      <w:r w:rsidR="00D53F69" w:rsidRPr="00D53F69">
        <w:rPr>
          <w:bCs/>
        </w:rPr>
        <w:t>. Zmiany lub wycofanie złożonej oferty.</w:t>
      </w:r>
    </w:p>
    <w:p w14:paraId="1C074B92" w14:textId="00DC7444" w:rsidR="00D53F69" w:rsidRPr="00D53F69" w:rsidRDefault="00A25F92" w:rsidP="00D53F69">
      <w:pPr>
        <w:jc w:val="both"/>
        <w:rPr>
          <w:bCs/>
        </w:rPr>
      </w:pPr>
      <w:r>
        <w:rPr>
          <w:bCs/>
        </w:rPr>
        <w:t>1]</w:t>
      </w:r>
      <w:r w:rsidR="00D53F69" w:rsidRPr="00D53F69">
        <w:rPr>
          <w:bCs/>
        </w:rPr>
        <w:t xml:space="preserve"> Wykonawca może przed upływem terminu do składania ofert zmienić lub wycofać ofertę za pośrednictwem Formularza do złożenia, zmiany, wyco</w:t>
      </w:r>
      <w:r w:rsidR="00FB2CE1">
        <w:rPr>
          <w:bCs/>
        </w:rPr>
        <w:t xml:space="preserve">fania oferty udostępnionych na </w:t>
      </w:r>
      <w:proofErr w:type="spellStart"/>
      <w:r w:rsidR="00FB2CE1">
        <w:rPr>
          <w:bCs/>
        </w:rPr>
        <w:t>M</w:t>
      </w:r>
      <w:r w:rsidR="00D53F69" w:rsidRPr="00D53F69">
        <w:rPr>
          <w:bCs/>
        </w:rPr>
        <w:t>iniPortalu</w:t>
      </w:r>
      <w:proofErr w:type="spellEnd"/>
      <w:r w:rsidR="00D53F69" w:rsidRPr="00D53F69">
        <w:rPr>
          <w:bCs/>
        </w:rPr>
        <w:t xml:space="preserve"> za pośrednictwem platformy </w:t>
      </w:r>
      <w:proofErr w:type="spellStart"/>
      <w:r w:rsidR="00D53F69" w:rsidRPr="00D53F69">
        <w:rPr>
          <w:bCs/>
        </w:rPr>
        <w:t>ePUAP</w:t>
      </w:r>
      <w:proofErr w:type="spellEnd"/>
      <w:r w:rsidR="00D53F69" w:rsidRPr="00D53F69">
        <w:rPr>
          <w:bCs/>
        </w:rPr>
        <w:t>. Sposób zmiany i wycofania oferty został opisany w Instr</w:t>
      </w:r>
      <w:r w:rsidR="00FB2CE1">
        <w:rPr>
          <w:bCs/>
        </w:rPr>
        <w:t xml:space="preserve">ukcji użytkownika dostępnej na </w:t>
      </w:r>
      <w:proofErr w:type="spellStart"/>
      <w:r w:rsidR="00FB2CE1">
        <w:rPr>
          <w:bCs/>
        </w:rPr>
        <w:t>M</w:t>
      </w:r>
      <w:r w:rsidR="00D53F69" w:rsidRPr="00D53F69">
        <w:rPr>
          <w:bCs/>
        </w:rPr>
        <w:t>iniPortalu</w:t>
      </w:r>
      <w:proofErr w:type="spellEnd"/>
      <w:r w:rsidR="00D53F69" w:rsidRPr="00D53F69">
        <w:rPr>
          <w:bCs/>
        </w:rPr>
        <w:t>.</w:t>
      </w:r>
    </w:p>
    <w:p w14:paraId="1786AC83" w14:textId="50FF2514" w:rsidR="00D53F69" w:rsidRPr="00116D8E" w:rsidRDefault="00A25F92" w:rsidP="007C27B2">
      <w:pPr>
        <w:jc w:val="both"/>
        <w:rPr>
          <w:bCs/>
        </w:rPr>
      </w:pPr>
      <w:r>
        <w:rPr>
          <w:bCs/>
        </w:rPr>
        <w:lastRenderedPageBreak/>
        <w:t>2]</w:t>
      </w:r>
      <w:r w:rsidR="00D53F69" w:rsidRPr="00D53F69">
        <w:rPr>
          <w:bCs/>
        </w:rPr>
        <w:t xml:space="preserve"> Wykonawca po upływie terminu do składania ofert nie może skutecznie dokonać zmiany ani wycofać złożonej</w:t>
      </w:r>
    </w:p>
    <w:p w14:paraId="4C813BD9" w14:textId="040770EA" w:rsidR="00956F36" w:rsidRPr="00A57521" w:rsidRDefault="00956F36" w:rsidP="00956F36">
      <w:pPr>
        <w:jc w:val="both"/>
        <w:rPr>
          <w:b/>
          <w:u w:val="single"/>
        </w:rPr>
      </w:pPr>
      <w:r w:rsidRPr="00A57521">
        <w:rPr>
          <w:b/>
          <w:u w:val="single"/>
        </w:rPr>
        <w:t>Zawartość oferty.</w:t>
      </w:r>
    </w:p>
    <w:p w14:paraId="6DE35E63" w14:textId="2C0E3C2A" w:rsidR="009E45D9" w:rsidRPr="009E45D9" w:rsidRDefault="00A57521" w:rsidP="009E45D9">
      <w:pPr>
        <w:jc w:val="both"/>
        <w:rPr>
          <w:b/>
        </w:rPr>
      </w:pPr>
      <w:r>
        <w:rPr>
          <w:b/>
        </w:rPr>
        <w:t>1.</w:t>
      </w:r>
      <w:r w:rsidR="009E45D9" w:rsidRPr="009E45D9">
        <w:rPr>
          <w:b/>
        </w:rPr>
        <w:t xml:space="preserve"> Kompletna oferta musi zawierać:</w:t>
      </w:r>
    </w:p>
    <w:p w14:paraId="46A8F3C6" w14:textId="2F086BFC" w:rsidR="009E45D9" w:rsidRPr="00A17F9D" w:rsidRDefault="009E45D9" w:rsidP="009E45D9">
      <w:pPr>
        <w:jc w:val="both"/>
      </w:pPr>
      <w:r w:rsidRPr="00A17F9D">
        <w:t>a) formularz Oferty, sporządzony na podstawie wzoru stanowiącego załącznik nr 1 do niniejszej SIWZ,</w:t>
      </w:r>
    </w:p>
    <w:p w14:paraId="4EF7D5C0" w14:textId="77AFE76C" w:rsidR="009E45D9" w:rsidRPr="00A17F9D" w:rsidRDefault="009E45D9" w:rsidP="009E45D9">
      <w:pPr>
        <w:jc w:val="both"/>
      </w:pPr>
      <w:r w:rsidRPr="00A17F9D">
        <w:t>b) wypełnione oświadczenie w formie Jednolitego europejskiego dokumentu zamówienia (JEDZ) załącznik nr 2 do niniejszej SIWZ</w:t>
      </w:r>
    </w:p>
    <w:p w14:paraId="14D013A0" w14:textId="760BF274" w:rsidR="009E45D9" w:rsidRPr="00A17F9D" w:rsidRDefault="009E45D9" w:rsidP="009E45D9">
      <w:pPr>
        <w:jc w:val="both"/>
      </w:pPr>
      <w:r w:rsidRPr="00A17F9D">
        <w:t>c) dowód wniesienia wadium</w:t>
      </w:r>
    </w:p>
    <w:p w14:paraId="0D8D91AF" w14:textId="054D8E12" w:rsidR="009E45D9" w:rsidRPr="00A17F9D" w:rsidRDefault="009E45D9" w:rsidP="009E45D9">
      <w:pPr>
        <w:jc w:val="both"/>
      </w:pPr>
      <w:r w:rsidRPr="00A17F9D">
        <w:t xml:space="preserve">d) wyjaśnienia dotyczące wykazania, że zastrzeżone w ofercie informacje ( jeżeli dotyczy) stanowią tajemnicę przedsiębiorstwa w rozumieniu przepisów o zwalczaniu nieuczciwej konkurencji, zgodnie z zapisami art. 8 ust. 3 ustawy </w:t>
      </w:r>
      <w:proofErr w:type="spellStart"/>
      <w:r w:rsidRPr="00A17F9D">
        <w:t>pzp</w:t>
      </w:r>
      <w:proofErr w:type="spellEnd"/>
    </w:p>
    <w:p w14:paraId="13BDFA51" w14:textId="0435BCA2" w:rsidR="00633BC1" w:rsidRPr="000837DE" w:rsidRDefault="000837DE" w:rsidP="00633BC1">
      <w:pPr>
        <w:jc w:val="both"/>
        <w:rPr>
          <w:b/>
        </w:rPr>
      </w:pPr>
      <w:r w:rsidRPr="00A17F9D">
        <w:t>e</w:t>
      </w:r>
      <w:r w:rsidR="009E45D9" w:rsidRPr="00A17F9D">
        <w:t>)</w:t>
      </w:r>
      <w:r w:rsidR="009E45D9">
        <w:rPr>
          <w:b/>
        </w:rPr>
        <w:t xml:space="preserve"> </w:t>
      </w:r>
      <w:r w:rsidR="00633BC1">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1BE0CABF" w:rsidR="00956F36" w:rsidRDefault="00A57521" w:rsidP="00956F36">
      <w:pPr>
        <w:jc w:val="both"/>
      </w:pPr>
      <w:r>
        <w:t>2.</w:t>
      </w:r>
      <w:r w:rsidR="000837DE">
        <w:t xml:space="preserve"> </w:t>
      </w:r>
      <w:r w:rsidR="000837DE" w:rsidRPr="000837DE">
        <w:t xml:space="preserve">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2018r. </w:t>
      </w:r>
      <w:proofErr w:type="spellStart"/>
      <w:r w:rsidR="000837DE" w:rsidRPr="000837DE">
        <w:t>poz</w:t>
      </w:r>
      <w:proofErr w:type="spellEnd"/>
      <w:r w:rsidR="000837DE" w:rsidRPr="000837DE">
        <w:t xml:space="preserve"> 798). Wraz ze złożeniem oświadczenia, Wykonawca może przedstawić dowody, że powiązania z innym Wykonawcą nie prowadzą do zakłócenia konkurencji w postępowaniu o udzielenie zamówienia.</w:t>
      </w:r>
    </w:p>
    <w:p w14:paraId="42F9AA5F" w14:textId="0B323981" w:rsidR="00956F36" w:rsidRDefault="00A57521" w:rsidP="003C7326">
      <w:pPr>
        <w:jc w:val="both"/>
      </w:pPr>
      <w:r>
        <w:t>3.</w:t>
      </w:r>
      <w:r w:rsidR="00956F36">
        <w:t xml:space="preserve">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73A885" w14:textId="77777777" w:rsidR="000837DE" w:rsidRDefault="000837DE" w:rsidP="000837DE">
      <w:pPr>
        <w:jc w:val="both"/>
      </w:pPr>
      <w:r>
        <w:t>4. Informacje stanowiące tajemnicę przedsiębiorstwa w rozumieniu przepisów o zwalczaniu nieuczciwej konkurencji.</w:t>
      </w:r>
    </w:p>
    <w:p w14:paraId="3E14C7EA" w14:textId="77777777" w:rsidR="000837DE" w:rsidRDefault="000837DE" w:rsidP="000837DE">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58422F1F" w14:textId="3E462E6E" w:rsidR="00633BC1" w:rsidRDefault="000837DE" w:rsidP="000837DE">
      <w:pPr>
        <w:jc w:val="both"/>
      </w:pPr>
      <w:r>
        <w:t>2) Wykonawca nie może zastrzec informacji, o których mowa w art. 86 ust. 4 Ustawy prawo zamówień publicznych</w:t>
      </w:r>
    </w:p>
    <w:p w14:paraId="1836684D" w14:textId="6F29874C" w:rsidR="00247CF5" w:rsidRDefault="000C0910" w:rsidP="00247CF5">
      <w:pPr>
        <w:jc w:val="both"/>
      </w:pPr>
      <w:r>
        <w:t>5</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7356A62" w14:textId="77777777" w:rsidR="00247CF5" w:rsidRDefault="00247CF5" w:rsidP="007C27B2">
      <w:pPr>
        <w:jc w:val="both"/>
      </w:pPr>
    </w:p>
    <w:p w14:paraId="773EFFF9" w14:textId="29001DE5" w:rsidR="00B33032" w:rsidRDefault="00B33032" w:rsidP="007C27B2">
      <w:pPr>
        <w:jc w:val="both"/>
        <w:rPr>
          <w:b/>
          <w:bCs/>
        </w:rPr>
      </w:pPr>
      <w:r>
        <w:rPr>
          <w:b/>
          <w:bCs/>
        </w:rPr>
        <w:t>XV</w:t>
      </w:r>
      <w:r w:rsidR="000837DE">
        <w:rPr>
          <w:b/>
          <w:bCs/>
        </w:rPr>
        <w:t>. Składanie i otwarcie</w:t>
      </w:r>
      <w:r w:rsidR="00763FB2" w:rsidRPr="00763FB2">
        <w:rPr>
          <w:b/>
          <w:bCs/>
        </w:rPr>
        <w:t xml:space="preserve"> ofert </w:t>
      </w:r>
    </w:p>
    <w:p w14:paraId="0F3CA04C" w14:textId="32E6A46C" w:rsidR="00CD50FC" w:rsidRPr="00CD50FC" w:rsidRDefault="000837DE" w:rsidP="00CD50FC">
      <w:pPr>
        <w:tabs>
          <w:tab w:val="left" w:pos="360"/>
          <w:tab w:val="num" w:pos="1440"/>
        </w:tabs>
        <w:spacing w:line="288" w:lineRule="auto"/>
        <w:jc w:val="both"/>
        <w:rPr>
          <w:rFonts w:ascii="Arial" w:eastAsia="Arial Unicode MS" w:hAnsi="Arial" w:cs="Arial"/>
          <w:lang w:eastAsia="pl-PL"/>
        </w:rPr>
      </w:pPr>
      <w:r>
        <w:lastRenderedPageBreak/>
        <w:t xml:space="preserve">1. </w:t>
      </w:r>
      <w:r w:rsidR="00CD50FC" w:rsidRPr="00CD50FC">
        <w:rPr>
          <w:rFonts w:eastAsia="Arial Unicode MS" w:cs="Arial"/>
          <w:lang w:eastAsia="pl-PL"/>
        </w:rPr>
        <w:t>Ofertę należy złożyć za pomocą środków komun</w:t>
      </w:r>
      <w:r w:rsidR="00CD50FC">
        <w:rPr>
          <w:rFonts w:eastAsia="Arial Unicode MS" w:cs="Arial"/>
          <w:lang w:eastAsia="pl-PL"/>
        </w:rPr>
        <w:t xml:space="preserve">ikacji elektronicznej, poprzez </w:t>
      </w:r>
      <w:proofErr w:type="spellStart"/>
      <w:r w:rsidR="00CD50FC">
        <w:rPr>
          <w:rFonts w:eastAsia="Arial Unicode MS" w:cs="Arial"/>
          <w:lang w:eastAsia="pl-PL"/>
        </w:rPr>
        <w:t>M</w:t>
      </w:r>
      <w:r w:rsidR="00CD50FC" w:rsidRPr="00CD50FC">
        <w:rPr>
          <w:rFonts w:eastAsia="Arial Unicode MS" w:cs="Arial"/>
          <w:lang w:eastAsia="pl-PL"/>
        </w:rPr>
        <w:t>iniPortal</w:t>
      </w:r>
      <w:proofErr w:type="spellEnd"/>
    </w:p>
    <w:p w14:paraId="23DE39DC" w14:textId="77777777" w:rsidR="00CD50FC" w:rsidRPr="00CD50FC" w:rsidRDefault="00CD50FC" w:rsidP="00CD50FC">
      <w:pPr>
        <w:widowControl w:val="0"/>
        <w:tabs>
          <w:tab w:val="left" w:pos="360"/>
          <w:tab w:val="num" w:pos="1440"/>
        </w:tabs>
        <w:suppressAutoHyphens/>
        <w:spacing w:after="0" w:line="288" w:lineRule="auto"/>
        <w:jc w:val="both"/>
        <w:rPr>
          <w:rFonts w:ascii="Arial" w:eastAsia="Arial Unicode MS" w:hAnsi="Arial" w:cs="Arial"/>
          <w:sz w:val="16"/>
          <w:szCs w:val="16"/>
          <w:lang w:eastAsia="pl-PL"/>
        </w:rPr>
      </w:pPr>
    </w:p>
    <w:p w14:paraId="1F5E73E2" w14:textId="6596756A"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b/>
          <w:lang w:eastAsia="pl-PL"/>
        </w:rPr>
      </w:pPr>
      <w:r w:rsidRPr="00CD50FC">
        <w:rPr>
          <w:rFonts w:ascii="Arial" w:eastAsia="Arial Unicode MS" w:hAnsi="Arial" w:cs="Arial"/>
          <w:b/>
          <w:lang w:eastAsia="pl-PL"/>
        </w:rPr>
        <w:t xml:space="preserve">do dnia </w:t>
      </w:r>
      <w:r w:rsidR="00D323AC">
        <w:rPr>
          <w:rFonts w:ascii="Arial" w:eastAsia="Arial Unicode MS" w:hAnsi="Arial" w:cs="Arial"/>
          <w:b/>
          <w:lang w:eastAsia="pl-PL"/>
        </w:rPr>
        <w:t>07.0</w:t>
      </w:r>
      <w:r w:rsidR="00222BF1">
        <w:rPr>
          <w:rFonts w:ascii="Arial" w:eastAsia="Arial Unicode MS" w:hAnsi="Arial" w:cs="Arial"/>
          <w:b/>
          <w:lang w:eastAsia="pl-PL"/>
        </w:rPr>
        <w:t>1</w:t>
      </w:r>
      <w:r w:rsidR="00D323AC">
        <w:rPr>
          <w:rFonts w:ascii="Arial" w:eastAsia="Arial Unicode MS" w:hAnsi="Arial" w:cs="Arial"/>
          <w:b/>
          <w:lang w:eastAsia="pl-PL"/>
        </w:rPr>
        <w:t>.2020</w:t>
      </w:r>
      <w:r w:rsidRPr="00CD50FC">
        <w:rPr>
          <w:rFonts w:ascii="Arial" w:eastAsia="Arial Unicode MS" w:hAnsi="Arial" w:cs="Arial"/>
          <w:b/>
          <w:lang w:eastAsia="pl-PL"/>
        </w:rPr>
        <w:t xml:space="preserve"> r.</w:t>
      </w:r>
    </w:p>
    <w:p w14:paraId="0590591B" w14:textId="51592FC7"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lang w:eastAsia="pl-PL"/>
        </w:rPr>
      </w:pPr>
      <w:r>
        <w:rPr>
          <w:rFonts w:ascii="Arial" w:eastAsia="Arial Unicode MS" w:hAnsi="Arial" w:cs="Arial"/>
          <w:b/>
          <w:lang w:eastAsia="pl-PL"/>
        </w:rPr>
        <w:t>do godziny 12</w:t>
      </w:r>
      <w:r w:rsidRPr="00CD50FC">
        <w:rPr>
          <w:rFonts w:ascii="Arial" w:eastAsia="Arial Unicode MS" w:hAnsi="Arial" w:cs="Arial"/>
          <w:b/>
          <w:lang w:eastAsia="pl-PL"/>
        </w:rPr>
        <w:t>:00</w:t>
      </w:r>
    </w:p>
    <w:p w14:paraId="73C37429" w14:textId="77777777" w:rsidR="00CD50FC" w:rsidRDefault="00CD50FC" w:rsidP="00247CF5">
      <w:pPr>
        <w:jc w:val="both"/>
      </w:pPr>
    </w:p>
    <w:p w14:paraId="78023F79" w14:textId="46061E41" w:rsidR="000837DE" w:rsidRDefault="00247CF5" w:rsidP="00247CF5">
      <w:pPr>
        <w:jc w:val="both"/>
      </w:pPr>
      <w:r w:rsidRPr="0011181F">
        <w:t>Miejsce</w:t>
      </w:r>
      <w:r w:rsidR="000837DE">
        <w:t xml:space="preserve">m otwarcia ofert jest </w:t>
      </w:r>
      <w:r w:rsidRPr="0011181F">
        <w:t>siedzi</w:t>
      </w:r>
      <w:r w:rsidR="000837DE">
        <w:t>ba</w:t>
      </w:r>
      <w:r w:rsidRPr="0011181F">
        <w:t xml:space="preserve"> zamawiającego</w:t>
      </w:r>
      <w:r>
        <w:t>,</w:t>
      </w:r>
      <w:r w:rsidRPr="0011181F">
        <w:t xml:space="preserve"> </w:t>
      </w:r>
    </w:p>
    <w:p w14:paraId="542BE659" w14:textId="094A0936" w:rsidR="00247CF5" w:rsidRPr="000837DE" w:rsidRDefault="00247CF5" w:rsidP="00247CF5">
      <w:pPr>
        <w:jc w:val="both"/>
      </w:pPr>
      <w:r w:rsidRPr="0011181F">
        <w:t>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65451363" w:rsidR="00247CF5" w:rsidRPr="00763FB2" w:rsidRDefault="00247CF5" w:rsidP="00247CF5">
      <w:pPr>
        <w:jc w:val="both"/>
      </w:pPr>
      <w:r w:rsidRPr="0011181F">
        <w:t xml:space="preserve">dnia </w:t>
      </w:r>
      <w:r w:rsidR="0013696D">
        <w:rPr>
          <w:b/>
          <w:bCs/>
        </w:rPr>
        <w:t xml:space="preserve"> </w:t>
      </w:r>
      <w:r w:rsidR="00D323AC">
        <w:rPr>
          <w:b/>
          <w:bCs/>
          <w:color w:val="FF0000"/>
        </w:rPr>
        <w:t>07.0</w:t>
      </w:r>
      <w:r w:rsidR="00222BF1">
        <w:rPr>
          <w:b/>
          <w:bCs/>
          <w:color w:val="FF0000"/>
        </w:rPr>
        <w:t>1</w:t>
      </w:r>
      <w:r w:rsidR="00B806FD">
        <w:rPr>
          <w:b/>
          <w:bCs/>
          <w:color w:val="FF0000"/>
        </w:rPr>
        <w:t>.</w:t>
      </w:r>
      <w:r w:rsidR="00D323AC">
        <w:rPr>
          <w:b/>
          <w:bCs/>
          <w:color w:val="FF0000"/>
        </w:rPr>
        <w:t>2020</w:t>
      </w:r>
      <w:r w:rsidRPr="0013696D">
        <w:rPr>
          <w:b/>
          <w:bCs/>
          <w:color w:val="FF0000"/>
        </w:rPr>
        <w:t xml:space="preserve"> r. o godz. 12:</w:t>
      </w:r>
      <w:r w:rsidR="00B46D49">
        <w:rPr>
          <w:b/>
          <w:bCs/>
          <w:color w:val="FF0000"/>
        </w:rPr>
        <w:t>15</w:t>
      </w:r>
    </w:p>
    <w:p w14:paraId="30EB21CB" w14:textId="77777777" w:rsidR="000837DE" w:rsidRDefault="000837DE" w:rsidP="000837DE">
      <w:pPr>
        <w:jc w:val="both"/>
      </w:pPr>
      <w:r>
        <w:t>2</w:t>
      </w:r>
      <w:r w:rsidR="00247CF5" w:rsidRPr="00763FB2">
        <w:t xml:space="preserve">. </w:t>
      </w:r>
      <w:r>
        <w:t>Tryb otwarcia ofert</w:t>
      </w:r>
    </w:p>
    <w:p w14:paraId="477C2630" w14:textId="7693F070" w:rsidR="000837DE" w:rsidRDefault="000837DE" w:rsidP="000837DE">
      <w:pPr>
        <w:jc w:val="both"/>
      </w:pPr>
      <w:r>
        <w:t>1) Bezpośrednio przed otwarciem ofert Zamawiający podaje kwotę, jaką zamierza przeznaczyć na sfinansowanie zamówienia.</w:t>
      </w:r>
    </w:p>
    <w:p w14:paraId="00D1D72F" w14:textId="59AD033C" w:rsidR="000837DE" w:rsidRDefault="000837DE" w:rsidP="000837DE">
      <w:pPr>
        <w:jc w:val="both"/>
      </w:pPr>
      <w:r>
        <w:t xml:space="preserve">2) Otwarcie ofert następuje poprzez użycie aplikacji do </w:t>
      </w:r>
      <w:r w:rsidR="00184A60">
        <w:t xml:space="preserve">szyfrowania ofert dostępnej na </w:t>
      </w:r>
      <w:proofErr w:type="spellStart"/>
      <w:r w:rsidR="00184A60">
        <w:t>M</w:t>
      </w:r>
      <w:r>
        <w:t>iniPortalu</w:t>
      </w:r>
      <w:proofErr w:type="spellEnd"/>
      <w:r>
        <w:t xml:space="preserve"> i dokonywane jest poprzez odszyfrowanie i otwarcie ofert za pomocą klucza prywatnego.</w:t>
      </w:r>
    </w:p>
    <w:p w14:paraId="0D38CE17" w14:textId="4E254C15" w:rsidR="000837DE" w:rsidRDefault="000837DE" w:rsidP="000837DE">
      <w:pPr>
        <w:jc w:val="both"/>
      </w:pPr>
      <w:r>
        <w:t>3) Otwarcie ofert jest jawne, Wykonawcy mogą uczestniczyć w sesji otwarcia ofert.</w:t>
      </w:r>
    </w:p>
    <w:p w14:paraId="3E470D5D" w14:textId="3DD4D5D6" w:rsidR="000837DE" w:rsidRDefault="000837DE" w:rsidP="00247CF5">
      <w:pPr>
        <w:jc w:val="both"/>
      </w:pPr>
      <w:r>
        <w:t>4) Niezwłocznie po otwarciu ofert Zamawiający zamieszcza na stronie internetowej informację z otwarcia ofert.</w:t>
      </w:r>
    </w:p>
    <w:p w14:paraId="21B78345" w14:textId="0AAA2EDF" w:rsidR="00AE4052" w:rsidRDefault="00392FEF" w:rsidP="00AE4052">
      <w:pPr>
        <w:jc w:val="both"/>
      </w:pPr>
      <w:r>
        <w:t>3</w:t>
      </w:r>
      <w:r w:rsidR="00AE4052">
        <w:t>. Zwrot oferty bez otwierania.</w:t>
      </w:r>
    </w:p>
    <w:p w14:paraId="2365F339" w14:textId="32FEC47F" w:rsidR="00392FEF" w:rsidRDefault="00392FEF" w:rsidP="00AE4052">
      <w:pPr>
        <w:jc w:val="both"/>
      </w:pPr>
      <w:r w:rsidRPr="00392FEF">
        <w:t>Oferty złożone po terminie nie zostaną otwarte, przy czym Zamawiający zawiadomi Wykonawcę o złożeniu oferty po terminie.</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Default="00763FB2" w:rsidP="007C27B2">
      <w:pPr>
        <w:jc w:val="both"/>
      </w:pPr>
      <w:r w:rsidRPr="00763FB2">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7DE61F4" w14:textId="4318BF62" w:rsidR="00392FEF" w:rsidRDefault="00392FEF" w:rsidP="00392FEF">
      <w:pPr>
        <w:jc w:val="both"/>
      </w:pPr>
      <w: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C0E8AF8" w14:textId="02E29C9D" w:rsidR="00392FEF" w:rsidRDefault="00392FEF" w:rsidP="00392FEF">
      <w:pPr>
        <w:jc w:val="both"/>
      </w:pPr>
      <w:r>
        <w:t>Sposób zapłaty i rozliczenia za realizację niniejszego zamówienia, określone zostały we wzorze umowy w sprawie zamówienia publicznego.</w:t>
      </w:r>
    </w:p>
    <w:p w14:paraId="64F6191E" w14:textId="4A9EE217" w:rsidR="00392FEF" w:rsidRDefault="00392FEF" w:rsidP="00392FEF">
      <w:pPr>
        <w:jc w:val="both"/>
      </w:pPr>
      <w:r>
        <w:lastRenderedPageBreak/>
        <w:t>Zamawiający poprawi omyłki rachunkowe stosownie do treści art. 87 Ustawy prawo zamówień publicznych.</w:t>
      </w:r>
    </w:p>
    <w:p w14:paraId="291C4EC1" w14:textId="502E899C" w:rsidR="00392FEF" w:rsidRPr="00763FB2" w:rsidRDefault="00392FEF" w:rsidP="00392FEF">
      <w:pPr>
        <w:jc w:val="both"/>
      </w:pPr>
      <w:r>
        <w:t>Zamawiający zawiadomi Wykonawcę o poprawieniu omyłki rachunkowej w obliczeniu ceny.</w:t>
      </w:r>
    </w:p>
    <w:p w14:paraId="41C68644" w14:textId="77777777" w:rsidR="00424867" w:rsidRDefault="00B33032" w:rsidP="007C27B2">
      <w:pPr>
        <w:jc w:val="both"/>
        <w:rPr>
          <w:b/>
          <w:bCs/>
        </w:rPr>
      </w:pPr>
      <w:r>
        <w:rPr>
          <w:b/>
          <w:bCs/>
        </w:rPr>
        <w:t>XVI</w:t>
      </w:r>
      <w:r w:rsidR="00763FB2" w:rsidRPr="00763FB2">
        <w:rPr>
          <w:b/>
          <w:bCs/>
        </w:rPr>
        <w:t xml:space="preserve">I. Informacje dotyczące walut obcych, w jakich mogą być prowadzone rozliczenia </w:t>
      </w:r>
    </w:p>
    <w:p w14:paraId="7819AC1A" w14:textId="6582478C" w:rsidR="00763FB2" w:rsidRPr="00763FB2" w:rsidRDefault="00763FB2" w:rsidP="007C27B2">
      <w:pPr>
        <w:jc w:val="both"/>
      </w:pPr>
      <w:r w:rsidRPr="00763FB2">
        <w:t>Zamawiający nie dopuszcza rozliczeń w walutach obcych</w:t>
      </w:r>
      <w:r w:rsidR="00424867">
        <w:t>.</w:t>
      </w:r>
      <w:r w:rsidRPr="00763FB2">
        <w:t xml:space="preserve"> </w:t>
      </w:r>
      <w:r w:rsidR="00481FCA" w:rsidRPr="00481FCA">
        <w:t>Wszelkie rozliczenia związane z realizacją zamówienia publicznego, którego dotyczy niniejsza SIWZ dokonywane będą w PLN</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39F868E6" w:rsidR="007B1B9F" w:rsidRPr="007B1B9F" w:rsidRDefault="007B1B9F" w:rsidP="007B1B9F">
            <w:pPr>
              <w:rPr>
                <w:color w:val="000000"/>
                <w:sz w:val="24"/>
                <w:szCs w:val="24"/>
              </w:rPr>
            </w:pPr>
            <w:r w:rsidRPr="007B1B9F">
              <w:rPr>
                <w:i/>
                <w:iCs/>
                <w:color w:val="000000"/>
                <w:sz w:val="24"/>
                <w:szCs w:val="24"/>
              </w:rPr>
              <w:t xml:space="preserve">W1 = </w:t>
            </w:r>
            <w:r w:rsidR="008D2AAA">
              <w:rPr>
                <w:color w:val="000000"/>
                <w:sz w:val="24"/>
                <w:szCs w:val="24"/>
              </w:rPr>
              <w:t>1,0</w:t>
            </w:r>
          </w:p>
        </w:tc>
        <w:tc>
          <w:tcPr>
            <w:tcW w:w="2404" w:type="dxa"/>
          </w:tcPr>
          <w:p w14:paraId="02ACDAF5" w14:textId="0224095E" w:rsidR="007B1B9F" w:rsidRPr="007B1B9F" w:rsidRDefault="007B1B9F" w:rsidP="007B1B9F">
            <w:pPr>
              <w:rPr>
                <w:color w:val="000000"/>
                <w:sz w:val="24"/>
                <w:szCs w:val="24"/>
              </w:rPr>
            </w:pPr>
            <w:r w:rsidRPr="007B1B9F">
              <w:rPr>
                <w:b/>
                <w:bCs/>
                <w:color w:val="000000"/>
                <w:sz w:val="24"/>
                <w:szCs w:val="24"/>
              </w:rPr>
              <w:t xml:space="preserve">Pmax1 </w:t>
            </w:r>
            <w:r w:rsidR="008D2AAA">
              <w:rPr>
                <w:color w:val="000000"/>
                <w:sz w:val="24"/>
                <w:szCs w:val="24"/>
              </w:rPr>
              <w:t>=10</w:t>
            </w:r>
            <w:r w:rsidRPr="007B1B9F">
              <w:rPr>
                <w:color w:val="000000"/>
                <w:sz w:val="24"/>
                <w:szCs w:val="24"/>
              </w:rPr>
              <w:t>0 pkt</w:t>
            </w: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4A7EC8F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6D94A293"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8D2AAA">
        <w:rPr>
          <w:rFonts w:cs="Times New Roman"/>
          <w:sz w:val="24"/>
          <w:szCs w:val="24"/>
        </w:rPr>
        <w:t xml:space="preserve"> (1,0</w:t>
      </w:r>
      <w:r w:rsidR="00CC58E1">
        <w:rPr>
          <w:rFonts w:cs="Times New Roman"/>
          <w:sz w:val="24"/>
          <w:szCs w:val="24"/>
        </w:rPr>
        <w:t>)</w:t>
      </w:r>
    </w:p>
    <w:p w14:paraId="7A2DC428" w14:textId="77777777" w:rsidR="008D2AAA" w:rsidRDefault="008D2AAA" w:rsidP="007B1B9F">
      <w:pPr>
        <w:spacing w:after="0" w:line="240" w:lineRule="auto"/>
        <w:rPr>
          <w:rFonts w:cs="Times New Roman"/>
          <w:color w:val="000000"/>
          <w:sz w:val="24"/>
          <w:szCs w:val="24"/>
        </w:rPr>
      </w:pPr>
    </w:p>
    <w:p w14:paraId="402CD5CF" w14:textId="257F49F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2</w:t>
      </w:r>
      <w:r w:rsidRPr="008D2AAA">
        <w:rPr>
          <w:rFonts w:cs="Times New Roman"/>
          <w:color w:val="000000"/>
          <w:sz w:val="24"/>
          <w:szCs w:val="24"/>
        </w:rPr>
        <w:t>. Niniejsze zamówienie zostanie udzielone temu Wykonawcy, którego</w:t>
      </w:r>
      <w:r>
        <w:rPr>
          <w:rFonts w:cs="Times New Roman"/>
          <w:color w:val="000000"/>
          <w:sz w:val="24"/>
          <w:szCs w:val="24"/>
        </w:rPr>
        <w:t xml:space="preserve"> oferta uzyska najwyższą liczbę </w:t>
      </w:r>
      <w:r w:rsidRPr="008D2AAA">
        <w:rPr>
          <w:rFonts w:cs="Times New Roman"/>
          <w:color w:val="000000"/>
          <w:sz w:val="24"/>
          <w:szCs w:val="24"/>
        </w:rPr>
        <w:t>punktów w ocenie punktowej.</w:t>
      </w:r>
    </w:p>
    <w:p w14:paraId="1593EC49" w14:textId="06A5143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3</w:t>
      </w:r>
      <w:r w:rsidRPr="008D2AAA">
        <w:rPr>
          <w:rFonts w:cs="Times New Roman"/>
          <w:color w:val="000000"/>
          <w:sz w:val="24"/>
          <w:szCs w:val="24"/>
        </w:rPr>
        <w:t>. Jeżeli Zamawiający nie może dokonać wyboru oferty najkorzystniejszej ze wz</w:t>
      </w:r>
      <w:r>
        <w:rPr>
          <w:rFonts w:cs="Times New Roman"/>
          <w:color w:val="000000"/>
          <w:sz w:val="24"/>
          <w:szCs w:val="24"/>
        </w:rPr>
        <w:t xml:space="preserve">ględu na to, że zostały złożone </w:t>
      </w:r>
      <w:r w:rsidRPr="008D2AAA">
        <w:rPr>
          <w:rFonts w:cs="Times New Roman"/>
          <w:color w:val="000000"/>
          <w:sz w:val="24"/>
          <w:szCs w:val="24"/>
        </w:rPr>
        <w:t>oferty o takiej samej cenie, Zamawiający wezwie Wykonawców, którzy złożyli te oferty, do złożenia w</w:t>
      </w:r>
      <w:r>
        <w:rPr>
          <w:rFonts w:cs="Times New Roman"/>
          <w:color w:val="000000"/>
          <w:sz w:val="24"/>
          <w:szCs w:val="24"/>
        </w:rPr>
        <w:t xml:space="preserve"> </w:t>
      </w:r>
      <w:r w:rsidRPr="008D2AAA">
        <w:rPr>
          <w:rFonts w:cs="Times New Roman"/>
          <w:color w:val="000000"/>
          <w:sz w:val="24"/>
          <w:szCs w:val="24"/>
        </w:rPr>
        <w:t>terminie określonym przez Zamawiającego ofert dodatkowych.</w:t>
      </w:r>
    </w:p>
    <w:p w14:paraId="48CB1BF5" w14:textId="0191BB18" w:rsidR="008D2AAA" w:rsidRDefault="008D2AAA" w:rsidP="008D2AAA">
      <w:pPr>
        <w:spacing w:after="0" w:line="240" w:lineRule="auto"/>
        <w:jc w:val="both"/>
        <w:rPr>
          <w:rFonts w:cs="Times New Roman"/>
          <w:color w:val="000000"/>
          <w:sz w:val="24"/>
          <w:szCs w:val="24"/>
        </w:rPr>
      </w:pPr>
      <w:r>
        <w:rPr>
          <w:rFonts w:cs="Times New Roman"/>
          <w:color w:val="000000"/>
          <w:sz w:val="24"/>
          <w:szCs w:val="24"/>
        </w:rPr>
        <w:t>4</w:t>
      </w:r>
      <w:r w:rsidRPr="008D2AAA">
        <w:rPr>
          <w:rFonts w:cs="Times New Roman"/>
          <w:color w:val="000000"/>
          <w:sz w:val="24"/>
          <w:szCs w:val="24"/>
        </w:rPr>
        <w:t>. Wykonawcy, składając oferty dodatkowe, nie m</w:t>
      </w:r>
      <w:r>
        <w:rPr>
          <w:rFonts w:cs="Times New Roman"/>
          <w:color w:val="000000"/>
          <w:sz w:val="24"/>
          <w:szCs w:val="24"/>
        </w:rPr>
        <w:t xml:space="preserve">ogą zaoferować cen wyższych niż zaoferowane w złożonych </w:t>
      </w:r>
      <w:r w:rsidRPr="008D2AAA">
        <w:rPr>
          <w:rFonts w:cs="Times New Roman"/>
          <w:color w:val="000000"/>
          <w:sz w:val="24"/>
          <w:szCs w:val="24"/>
        </w:rPr>
        <w:t>ofertach.</w:t>
      </w:r>
    </w:p>
    <w:p w14:paraId="6336B21D" w14:textId="7C16797C" w:rsidR="00763FB2" w:rsidRDefault="008D2AAA" w:rsidP="008D2AAA">
      <w:pPr>
        <w:spacing w:after="0" w:line="240" w:lineRule="auto"/>
        <w:jc w:val="both"/>
        <w:rPr>
          <w:rFonts w:cs="Times New Roman"/>
          <w:color w:val="000000"/>
          <w:sz w:val="24"/>
          <w:szCs w:val="24"/>
        </w:rPr>
      </w:pPr>
      <w:r>
        <w:rPr>
          <w:rFonts w:cs="Times New Roman"/>
          <w:color w:val="000000"/>
          <w:sz w:val="24"/>
          <w:szCs w:val="24"/>
        </w:rPr>
        <w:t xml:space="preserve">5. </w:t>
      </w:r>
      <w:r w:rsidRPr="008D2AAA">
        <w:rPr>
          <w:rFonts w:cs="Times New Roman"/>
          <w:color w:val="000000"/>
          <w:sz w:val="24"/>
          <w:szCs w:val="24"/>
        </w:rPr>
        <w:t>Zamawiający unieważni postępowanie o udzielenie zamówienia w przypadku, gdy Wykonawcy złożą oferty dodatkowe o takiej samej cenie.</w:t>
      </w:r>
    </w:p>
    <w:p w14:paraId="053F7DAA" w14:textId="77777777" w:rsidR="008D2AAA" w:rsidRPr="008D2AAA" w:rsidRDefault="008D2AAA" w:rsidP="008D2AAA">
      <w:pPr>
        <w:spacing w:after="0" w:line="240" w:lineRule="auto"/>
        <w:jc w:val="both"/>
        <w:rPr>
          <w:rFonts w:cs="Times New Roman"/>
          <w:color w:val="000000"/>
          <w:sz w:val="24"/>
          <w:szCs w:val="24"/>
        </w:rPr>
      </w:pP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77777777" w:rsidR="00417C25" w:rsidRDefault="00417C25" w:rsidP="00417C25">
      <w:pPr>
        <w:jc w:val="both"/>
      </w:pPr>
      <w:r>
        <w:t xml:space="preserve">1. Wykonawca, którego ofertę wybrano jako najkorzystniejszą jest obowiązany do zawarcia umowy w terminie nie krótszym niż 10 dni od dnia przesłania zawiadomienia o wyborze najkorzystniejszej oferty </w:t>
      </w:r>
      <w:r>
        <w:lastRenderedPageBreak/>
        <w:t xml:space="preserve">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1C464B9C" w:rsidR="00247CF5" w:rsidRDefault="00247CF5" w:rsidP="00247CF5">
      <w:pPr>
        <w:jc w:val="both"/>
      </w:pPr>
      <w: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CE3F72">
        <w:t>t.j</w:t>
      </w:r>
      <w:proofErr w:type="spellEnd"/>
      <w:r w:rsidR="00CE3F72">
        <w:t>. Dz. U. 2018 poz. 1986</w:t>
      </w:r>
      <w:r w:rsidR="00DD1EF3">
        <w:t xml:space="preserve"> ze zm.</w:t>
      </w:r>
      <w:r>
        <w:t xml:space="preserve">) i są one możliwe w zakresie: </w:t>
      </w:r>
    </w:p>
    <w:p w14:paraId="04C4757E" w14:textId="77777777" w:rsidR="004C54BE" w:rsidRPr="004C54BE" w:rsidRDefault="004C54BE" w:rsidP="004C54BE">
      <w:pPr>
        <w:numPr>
          <w:ilvl w:val="0"/>
          <w:numId w:val="4"/>
        </w:numPr>
        <w:jc w:val="both"/>
      </w:pPr>
      <w:r w:rsidRPr="004C54BE">
        <w:t xml:space="preserve">Zmiany terminu obowiązywania umowy w przypadku gdy Zamawiający nie wypłacił Wykonawcy z tytułu wykonania umowy całkowitej kwoty wynikającej ze złożonej oferty i postanowień umowy; </w:t>
      </w:r>
    </w:p>
    <w:p w14:paraId="7FDC223C" w14:textId="77777777" w:rsidR="004C54BE" w:rsidRPr="004C54BE" w:rsidRDefault="004C54BE" w:rsidP="004C54BE">
      <w:pPr>
        <w:numPr>
          <w:ilvl w:val="0"/>
          <w:numId w:val="4"/>
        </w:numPr>
        <w:jc w:val="both"/>
      </w:pPr>
      <w:r w:rsidRPr="004C54BE">
        <w:t xml:space="preserve">zmiany terminów przekazania kart przekazania odpadów, na skutek zmian regulacji prawnych </w:t>
      </w:r>
      <w:r w:rsidRPr="004C54BE">
        <w:br/>
        <w:t xml:space="preserve">w zakresie gospodarowania odpadami; </w:t>
      </w:r>
    </w:p>
    <w:p w14:paraId="3B1A523B" w14:textId="77777777" w:rsidR="004C54BE" w:rsidRPr="004C54BE" w:rsidRDefault="004C54BE" w:rsidP="004C54BE">
      <w:pPr>
        <w:numPr>
          <w:ilvl w:val="0"/>
          <w:numId w:val="4"/>
        </w:numPr>
        <w:jc w:val="both"/>
      </w:pPr>
      <w:r w:rsidRPr="004C54BE">
        <w:t>zmiany godzin i dni odbierania Odpadów, o których mowa w §3 ust. 4 umowy jeżeli konieczność takiej zmiany wynikła z przyczyn organizacyjnych leżących po stronie Zamawiającego albo Wykonawcy</w:t>
      </w:r>
    </w:p>
    <w:p w14:paraId="7BD173C7" w14:textId="77777777" w:rsidR="004C54BE" w:rsidRPr="004C54BE" w:rsidRDefault="004C54BE" w:rsidP="004C54BE">
      <w:pPr>
        <w:numPr>
          <w:ilvl w:val="0"/>
          <w:numId w:val="4"/>
        </w:numPr>
        <w:jc w:val="both"/>
      </w:pPr>
      <w:r w:rsidRPr="004C54BE">
        <w:t xml:space="preserve">zmiany formy zabezpieczenia należytego wykonania umowy; </w:t>
      </w:r>
    </w:p>
    <w:p w14:paraId="2D538B09" w14:textId="77777777" w:rsidR="004C54BE" w:rsidRPr="004C54BE" w:rsidRDefault="004C54BE" w:rsidP="004C54BE">
      <w:pPr>
        <w:numPr>
          <w:ilvl w:val="0"/>
          <w:numId w:val="4"/>
        </w:numPr>
        <w:jc w:val="both"/>
      </w:pPr>
      <w:r w:rsidRPr="004C54BE">
        <w:t xml:space="preserve">zmiany sposobu zbierania/ gromadzenia odpadów, tj. pojazdów i sposobu opakowania; </w:t>
      </w:r>
    </w:p>
    <w:p w14:paraId="7909A7EA" w14:textId="77777777" w:rsidR="004C54BE" w:rsidRPr="004C54BE" w:rsidRDefault="004C54BE" w:rsidP="004C54BE">
      <w:pPr>
        <w:numPr>
          <w:ilvl w:val="0"/>
          <w:numId w:val="4"/>
        </w:numPr>
        <w:jc w:val="both"/>
      </w:pPr>
      <w:r w:rsidRPr="004C54BE">
        <w:t xml:space="preserve">zmiany wynikającej z powszechnie obowiązujących przepisów prawa dotyczących gospodarowania odpadami; </w:t>
      </w:r>
    </w:p>
    <w:p w14:paraId="027BBF70" w14:textId="77777777" w:rsidR="004C54BE" w:rsidRPr="004C54BE" w:rsidRDefault="004C54BE" w:rsidP="004C54BE">
      <w:pPr>
        <w:numPr>
          <w:ilvl w:val="0"/>
          <w:numId w:val="4"/>
        </w:numPr>
        <w:jc w:val="both"/>
      </w:pPr>
      <w:r w:rsidRPr="004C54BE">
        <w:lastRenderedPageBreak/>
        <w:t xml:space="preserve">zmiany ceny w zakresie wynikającym ze zmiany stawki podatku od towarów i usług [VAT] wynikającej ze zmiany przepisów powszechnie obowiązujących na terytorium Rzeczpospolitej Polskiej; </w:t>
      </w:r>
    </w:p>
    <w:p w14:paraId="606BCFE0" w14:textId="77777777" w:rsidR="004C54BE" w:rsidRPr="004C54BE" w:rsidRDefault="004C54BE" w:rsidP="004C54BE">
      <w:pPr>
        <w:numPr>
          <w:ilvl w:val="0"/>
          <w:numId w:val="4"/>
        </w:numPr>
        <w:jc w:val="both"/>
      </w:pPr>
      <w:r w:rsidRPr="004C54BE">
        <w:t>zmiany określenia odpadów wprowadzonych w wyniku zmian stosownych przepisów prawa;</w:t>
      </w:r>
    </w:p>
    <w:p w14:paraId="5709E813" w14:textId="71E26356" w:rsidR="004C54BE" w:rsidRDefault="004C54BE" w:rsidP="00247CF5">
      <w:pPr>
        <w:numPr>
          <w:ilvl w:val="0"/>
          <w:numId w:val="4"/>
        </w:numPr>
        <w:jc w:val="both"/>
      </w:pPr>
      <w:r w:rsidRPr="004C54BE">
        <w:t>inne zmiany wynikające z art. 144 ustawy Prawo zamówień publicznych tj. art. 144 ust.1 pkt 2, ust.1 pkt 3, ust.1 pkt 4 lit. b i c, z zachowaniem warunków opisanych w uregulowaniu art. 144 ustawy.</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33798A03" w14:textId="405D7135" w:rsidR="000974F2" w:rsidRPr="006C3A32" w:rsidRDefault="000974F2" w:rsidP="000974F2">
      <w:pPr>
        <w:jc w:val="both"/>
        <w:rPr>
          <w:bCs/>
        </w:rPr>
      </w:pPr>
      <w:r w:rsidRPr="006C3A32">
        <w:rPr>
          <w:bCs/>
        </w:rPr>
        <w:lastRenderedPageBreak/>
        <w:t xml:space="preserve">1. Każdemu Wykonawcy, a także innemu podmiotowi, jeżeli ma lub miał interes w uzyskaniu danego zamówienia oraz poniósł lub może ponieść szkodę w wyniku naruszenia przez Zamawiającego przepisów ustawy </w:t>
      </w:r>
      <w:proofErr w:type="spellStart"/>
      <w:r w:rsidRPr="006C3A32">
        <w:rPr>
          <w:bCs/>
        </w:rPr>
        <w:t>Pzp</w:t>
      </w:r>
      <w:proofErr w:type="spellEnd"/>
      <w:r w:rsidRPr="006C3A32">
        <w:rPr>
          <w:bCs/>
        </w:rPr>
        <w:t xml:space="preserve"> przysługują środki ochrony prawnej przewidziane w dziale VI ustawy </w:t>
      </w:r>
      <w:proofErr w:type="spellStart"/>
      <w:r w:rsidRPr="006C3A32">
        <w:rPr>
          <w:bCs/>
        </w:rPr>
        <w:t>Pzp</w:t>
      </w:r>
      <w:proofErr w:type="spellEnd"/>
      <w:r w:rsidR="00275BA8" w:rsidRPr="006C3A32">
        <w:rPr>
          <w:bCs/>
        </w:rPr>
        <w:t>.</w:t>
      </w:r>
      <w:r w:rsidRPr="006C3A32">
        <w:rPr>
          <w:bCs/>
        </w:rPr>
        <w:t xml:space="preserve"> </w:t>
      </w:r>
    </w:p>
    <w:p w14:paraId="58B0577A" w14:textId="77777777" w:rsidR="000974F2" w:rsidRDefault="000974F2" w:rsidP="000974F2">
      <w:pPr>
        <w:jc w:val="both"/>
        <w:rPr>
          <w:bCs/>
        </w:rPr>
      </w:pPr>
      <w:r w:rsidRPr="006C3A32">
        <w:rPr>
          <w:bCs/>
        </w:rPr>
        <w:t xml:space="preserve">2. Środki ochrony prawnej wobec ogłoszenia o zamówieniu oraz SIWZ przysługują również organizacjom wpisanym na listę, o której mowa w art. 154 pkt 5 ustawy </w:t>
      </w:r>
      <w:proofErr w:type="spellStart"/>
      <w:r w:rsidRPr="006C3A32">
        <w:rPr>
          <w:bCs/>
        </w:rPr>
        <w:t>Pzp</w:t>
      </w:r>
      <w:proofErr w:type="spellEnd"/>
      <w:r w:rsidRPr="006C3A32">
        <w:rPr>
          <w:bCs/>
        </w:rPr>
        <w:t>.</w:t>
      </w:r>
    </w:p>
    <w:p w14:paraId="18610C13" w14:textId="7C96209F" w:rsidR="00DC6B4D" w:rsidRPr="00DC6B4D" w:rsidRDefault="00DC6B4D" w:rsidP="000974F2">
      <w:pPr>
        <w:jc w:val="both"/>
        <w:rPr>
          <w:b/>
          <w:bCs/>
        </w:rPr>
      </w:pPr>
      <w:r w:rsidRPr="00DC6B4D">
        <w:rPr>
          <w:b/>
          <w:bCs/>
        </w:rPr>
        <w:t xml:space="preserve">XXIV. </w:t>
      </w:r>
      <w:r>
        <w:rPr>
          <w:b/>
          <w:bCs/>
        </w:rPr>
        <w:t>Ochrona danych osobowych</w:t>
      </w:r>
    </w:p>
    <w:p w14:paraId="26B5DADB" w14:textId="77777777" w:rsidR="00DC6B4D" w:rsidRPr="00DC6B4D" w:rsidRDefault="00DC6B4D" w:rsidP="00DC6B4D">
      <w:pPr>
        <w:spacing w:after="0" w:line="240" w:lineRule="auto"/>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informujmy, że:</w:t>
      </w:r>
    </w:p>
    <w:p w14:paraId="2999BB88" w14:textId="4104F96D"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administratorem Pani/Pana danych osobowych Zakład Utylizac</w:t>
      </w:r>
      <w:r>
        <w:rPr>
          <w:rFonts w:ascii="Calibri" w:eastAsia="Times New Roman" w:hAnsi="Calibri" w:cs="Calibri"/>
          <w:noProof/>
          <w:sz w:val="20"/>
          <w:szCs w:val="20"/>
          <w:lang w:eastAsia="pl-PL"/>
        </w:rPr>
        <w:t xml:space="preserve">ji Odpadów Stałych </w:t>
      </w:r>
      <w:r w:rsidRPr="00DC6B4D">
        <w:rPr>
          <w:rFonts w:ascii="Calibri" w:eastAsia="Times New Roman" w:hAnsi="Calibri" w:cs="Calibri"/>
          <w:noProof/>
          <w:sz w:val="20"/>
          <w:szCs w:val="20"/>
          <w:lang w:eastAsia="pl-PL"/>
        </w:rPr>
        <w:t xml:space="preserve">Sp. z o.o, </w:t>
      </w:r>
      <w:r>
        <w:rPr>
          <w:rFonts w:ascii="Calibri" w:eastAsia="Times New Roman" w:hAnsi="Calibri" w:cs="Calibri"/>
          <w:noProof/>
          <w:sz w:val="20"/>
          <w:szCs w:val="20"/>
          <w:lang w:eastAsia="pl-PL"/>
        </w:rPr>
        <w:t>ul. Rokicka 5A, 83-110 Tczew</w:t>
      </w:r>
      <w:r w:rsidRPr="00DC6B4D">
        <w:rPr>
          <w:rFonts w:ascii="Calibri" w:eastAsia="Times New Roman" w:hAnsi="Calibri" w:cs="Calibri"/>
          <w:noProof/>
          <w:sz w:val="20"/>
          <w:szCs w:val="20"/>
          <w:lang w:eastAsia="pl-PL"/>
        </w:rPr>
        <w:t>;</w:t>
      </w:r>
    </w:p>
    <w:p w14:paraId="09BC1E2F" w14:textId="6D2A8BD8"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Pr>
          <w:rFonts w:ascii="Calibri" w:eastAsia="Times New Roman" w:hAnsi="Calibri" w:cs="Calibri"/>
          <w:noProof/>
          <w:sz w:val="20"/>
          <w:szCs w:val="20"/>
          <w:lang w:eastAsia="pl-PL"/>
        </w:rPr>
        <w:t>inspektor</w:t>
      </w:r>
      <w:r w:rsidRPr="00DC6B4D">
        <w:rPr>
          <w:rFonts w:ascii="Calibri" w:eastAsia="Times New Roman" w:hAnsi="Calibri" w:cs="Calibri"/>
          <w:noProof/>
          <w:sz w:val="20"/>
          <w:szCs w:val="20"/>
          <w:lang w:eastAsia="pl-PL"/>
        </w:rPr>
        <w:t xml:space="preserve"> ochrony danych osobowych</w:t>
      </w:r>
      <w:r>
        <w:rPr>
          <w:rFonts w:ascii="Calibri" w:eastAsia="Times New Roman" w:hAnsi="Calibri" w:cs="Calibri"/>
          <w:noProof/>
          <w:sz w:val="20"/>
          <w:szCs w:val="20"/>
          <w:lang w:eastAsia="pl-PL"/>
        </w:rPr>
        <w:t xml:space="preserve"> w Zakładzie Utylizacyjnym posiada adres mailowy do </w:t>
      </w:r>
      <w:r w:rsidRPr="00DC6B4D">
        <w:rPr>
          <w:rFonts w:ascii="Calibri" w:eastAsia="Times New Roman" w:hAnsi="Calibri" w:cs="Calibri"/>
          <w:noProof/>
          <w:sz w:val="20"/>
          <w:szCs w:val="20"/>
          <w:lang w:eastAsia="pl-PL"/>
        </w:rPr>
        <w:t>kontakt</w:t>
      </w:r>
      <w:r>
        <w:rPr>
          <w:rFonts w:ascii="Calibri" w:eastAsia="Times New Roman" w:hAnsi="Calibri" w:cs="Calibri"/>
          <w:noProof/>
          <w:sz w:val="20"/>
          <w:szCs w:val="20"/>
          <w:lang w:eastAsia="pl-PL"/>
        </w:rPr>
        <w:t>u</w:t>
      </w:r>
      <w:r w:rsidRPr="00DC6B4D">
        <w:rPr>
          <w:rFonts w:ascii="Calibri" w:eastAsia="Times New Roman" w:hAnsi="Calibri" w:cs="Calibri"/>
          <w:noProof/>
          <w:sz w:val="20"/>
          <w:szCs w:val="20"/>
          <w:lang w:eastAsia="pl-PL"/>
        </w:rPr>
        <w:t xml:space="preserve">: </w:t>
      </w:r>
      <w:hyperlink r:id="rId10" w:history="1">
        <w:r w:rsidRPr="004646CD">
          <w:rPr>
            <w:rStyle w:val="Hipercze"/>
            <w:rFonts w:ascii="Calibri" w:eastAsia="Times New Roman" w:hAnsi="Calibri" w:cs="Calibri"/>
            <w:noProof/>
            <w:sz w:val="20"/>
            <w:szCs w:val="20"/>
            <w:lang w:eastAsia="pl-PL"/>
          </w:rPr>
          <w:t>iod@zuostczew.pl</w:t>
        </w:r>
      </w:hyperlink>
      <w:r w:rsidRPr="00DC6B4D">
        <w:rPr>
          <w:rFonts w:ascii="Calibri" w:eastAsia="Times New Roman" w:hAnsi="Calibri" w:cs="Calibri"/>
          <w:noProof/>
          <w:sz w:val="20"/>
          <w:szCs w:val="20"/>
          <w:lang w:eastAsia="pl-PL"/>
        </w:rPr>
        <w:t>;</w:t>
      </w:r>
    </w:p>
    <w:p w14:paraId="10DEB962" w14:textId="45BC9A65"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xml:space="preserve">Pani/Pana dane osobowe przetwarzane będą na podstawie art. 6 ust. 1 lit. c RODO w celu związanym z postępowaniem o udzielenie zamówienia publicznego </w:t>
      </w:r>
      <w:r>
        <w:rPr>
          <w:rFonts w:ascii="Calibri" w:eastAsia="Times New Roman" w:hAnsi="Calibri" w:cs="Calibri"/>
          <w:noProof/>
          <w:sz w:val="20"/>
          <w:szCs w:val="20"/>
          <w:lang w:eastAsia="pl-PL"/>
        </w:rPr>
        <w:t xml:space="preserve">- Sygnatura </w:t>
      </w:r>
      <w:r w:rsidRPr="00DC6B4D">
        <w:rPr>
          <w:rFonts w:ascii="Calibri" w:eastAsia="Times New Roman" w:hAnsi="Calibri" w:cs="Calibri"/>
          <w:noProof/>
          <w:sz w:val="20"/>
          <w:szCs w:val="20"/>
          <w:lang w:eastAsia="pl-PL"/>
        </w:rPr>
        <w:t>PN/</w:t>
      </w:r>
      <w:r>
        <w:rPr>
          <w:rFonts w:ascii="Calibri" w:eastAsia="Times New Roman" w:hAnsi="Calibri" w:cs="Calibri"/>
          <w:noProof/>
          <w:sz w:val="20"/>
          <w:szCs w:val="20"/>
          <w:lang w:eastAsia="pl-PL"/>
        </w:rPr>
        <w:t>5/</w:t>
      </w:r>
      <w:r w:rsidRPr="00DC6B4D">
        <w:rPr>
          <w:rFonts w:ascii="Calibri" w:eastAsia="Times New Roman" w:hAnsi="Calibri" w:cs="Calibri"/>
          <w:noProof/>
          <w:sz w:val="20"/>
          <w:szCs w:val="20"/>
          <w:lang w:eastAsia="pl-PL"/>
        </w:rPr>
        <w:t>2019</w:t>
      </w:r>
    </w:p>
    <w:p w14:paraId="4B7AA2F1"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2018 r. poz. 1986 ze zmianami), dalej „ustawa Pzp”;</w:t>
      </w:r>
    </w:p>
    <w:p w14:paraId="3AC9D630"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AB2B9"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174164"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w odniesieniu do Pani/Pana danych osobowych decyzje nie będą podejmowane w sposób zautomatyzowany, stosowanie do art. 22 RODO;</w:t>
      </w:r>
    </w:p>
    <w:p w14:paraId="40347F9B"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posiada Pani/Pan:</w:t>
      </w:r>
    </w:p>
    <w:p w14:paraId="391034D3"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15 RODO prawo dostępu do danych osobowych Pani/Pana dotyczących;</w:t>
      </w:r>
      <w:r w:rsidRPr="00DC6B4D">
        <w:rPr>
          <w:rFonts w:ascii="Calibri" w:eastAsia="Times New Roman" w:hAnsi="Calibri" w:cs="Calibri"/>
          <w:noProof/>
          <w:sz w:val="20"/>
          <w:szCs w:val="20"/>
          <w:lang w:eastAsia="pl-PL"/>
        </w:rPr>
        <w:br/>
        <w:t>− na podstawie art. 16 RODO prawo do sprostowania Pani/Pana danych osobowych;</w:t>
      </w:r>
      <w:r w:rsidRPr="00DC6B4D">
        <w:rPr>
          <w:rFonts w:ascii="Calibri" w:eastAsia="Times New Roman" w:hAnsi="Calibri" w:cs="Calibri"/>
          <w:noProof/>
          <w:sz w:val="20"/>
          <w:szCs w:val="20"/>
          <w:lang w:eastAsia="pl-PL"/>
        </w:rPr>
        <w:br/>
        <w:t>− na podstawie art. 18 RODO prawo żądania od administratora ograniczenia przetwarzania danych osobowych z zastrzeżeniem przypadków, o których mowa w art. 18 ust. 2 RODO; </w:t>
      </w:r>
      <w:r w:rsidRPr="00DC6B4D">
        <w:rPr>
          <w:rFonts w:ascii="Calibri" w:eastAsia="Times New Roman" w:hAnsi="Calibri" w:cs="Calibri"/>
          <w:noProof/>
          <w:sz w:val="20"/>
          <w:szCs w:val="20"/>
          <w:lang w:eastAsia="pl-PL"/>
        </w:rPr>
        <w:br/>
        <w:t>− prawo do wniesienia skargi do Prezesa Urzędu Ochrony Danych Osobowych, gdy uzna Pani/Pan, że przetwarzanie danych osobowych Pani/Pana dotyczących narusza przepisy RODO;</w:t>
      </w:r>
    </w:p>
    <w:p w14:paraId="3DC7627C"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nie przysługuje Pani/Panu:</w:t>
      </w:r>
    </w:p>
    <w:p w14:paraId="251A151A"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w związku z art. 17 ust. 3 lit. b, d lub e RODO prawo do usunięcia danych osobowych;</w:t>
      </w:r>
    </w:p>
    <w:p w14:paraId="74A8490E"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prawo do przenoszenia danych osobowych, o którym mowa w art. 20 RODO;</w:t>
      </w:r>
    </w:p>
    <w:p w14:paraId="77078A48"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21 RODO prawo sprzeciwu, wobec przetwarzania danych osobowych, gdyż podstawą prawną przetwarzania Pani/Pana danych osobowych jest art. 6 ust. 1 lit. c RODO.</w:t>
      </w:r>
    </w:p>
    <w:p w14:paraId="50B7FF41" w14:textId="77777777" w:rsidR="00DC6B4D" w:rsidRDefault="00DC6B4D" w:rsidP="000974F2">
      <w:pPr>
        <w:jc w:val="both"/>
        <w:rPr>
          <w:bCs/>
        </w:rPr>
      </w:pPr>
    </w:p>
    <w:p w14:paraId="67FB2B92" w14:textId="77777777" w:rsidR="008C6A28" w:rsidRPr="006C3A32" w:rsidRDefault="008C6A28" w:rsidP="000974F2">
      <w:pPr>
        <w:jc w:val="both"/>
        <w:rPr>
          <w:bCs/>
        </w:rPr>
      </w:pPr>
    </w:p>
    <w:p w14:paraId="0018BA9E" w14:textId="3981747B" w:rsidR="00B33032" w:rsidRDefault="008C6A28" w:rsidP="007C27B2">
      <w:pPr>
        <w:jc w:val="both"/>
        <w:rPr>
          <w:b/>
          <w:bCs/>
        </w:rPr>
      </w:pPr>
      <w:r>
        <w:rPr>
          <w:b/>
          <w:bCs/>
        </w:rPr>
        <w:t>XX</w:t>
      </w:r>
      <w:r w:rsidR="00712072">
        <w:rPr>
          <w:b/>
          <w:bCs/>
        </w:rPr>
        <w:t>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77777777" w:rsidR="00E24D3D" w:rsidRPr="00E24D3D" w:rsidRDefault="00E24D3D" w:rsidP="007C27B2">
      <w:pPr>
        <w:jc w:val="both"/>
      </w:pPr>
      <w:r w:rsidRPr="00E24D3D">
        <w:rPr>
          <w:b/>
          <w:bCs/>
        </w:rPr>
        <w:t xml:space="preserve">Załącznik nr 2 </w:t>
      </w:r>
      <w:r w:rsidRPr="00E24D3D">
        <w:t xml:space="preserve">– </w:t>
      </w:r>
      <w:r w:rsidR="00CD6D8A">
        <w:t>Formularz JEDZ</w:t>
      </w:r>
    </w:p>
    <w:p w14:paraId="0F195C26" w14:textId="4EEA9CE3"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w:t>
      </w:r>
      <w:r w:rsidR="00B35841">
        <w:t xml:space="preserve">onie konkurencji i konsumentów </w:t>
      </w:r>
    </w:p>
    <w:p w14:paraId="6285953E" w14:textId="1E1A5526" w:rsidR="00A91EAD" w:rsidRPr="00AF7BFB" w:rsidRDefault="00A777C9" w:rsidP="007C27B2">
      <w:pPr>
        <w:jc w:val="both"/>
      </w:pPr>
      <w:r>
        <w:rPr>
          <w:b/>
          <w:bCs/>
        </w:rPr>
        <w:lastRenderedPageBreak/>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52F2" w14:textId="77777777" w:rsidR="0030474F" w:rsidRDefault="0030474F" w:rsidP="0060775C">
      <w:pPr>
        <w:spacing w:after="0" w:line="240" w:lineRule="auto"/>
      </w:pPr>
      <w:r>
        <w:separator/>
      </w:r>
    </w:p>
  </w:endnote>
  <w:endnote w:type="continuationSeparator" w:id="0">
    <w:p w14:paraId="0546411A" w14:textId="77777777" w:rsidR="0030474F" w:rsidRDefault="0030474F"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83997" w:rsidRDefault="00083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4A448A">
          <w:rPr>
            <w:noProof/>
          </w:rPr>
          <w:t>20</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83997" w:rsidRDefault="0008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85B8" w14:textId="77777777" w:rsidR="0030474F" w:rsidRDefault="0030474F" w:rsidP="0060775C">
      <w:pPr>
        <w:spacing w:after="0" w:line="240" w:lineRule="auto"/>
      </w:pPr>
      <w:r>
        <w:separator/>
      </w:r>
    </w:p>
  </w:footnote>
  <w:footnote w:type="continuationSeparator" w:id="0">
    <w:p w14:paraId="7E898AEF" w14:textId="77777777" w:rsidR="0030474F" w:rsidRDefault="0030474F"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83997" w:rsidRDefault="00083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83997" w:rsidRDefault="00083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079E2"/>
    <w:rsid w:val="000118CA"/>
    <w:rsid w:val="00015CD9"/>
    <w:rsid w:val="000205FD"/>
    <w:rsid w:val="00030D84"/>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90610"/>
    <w:rsid w:val="00093E2D"/>
    <w:rsid w:val="000955A0"/>
    <w:rsid w:val="00096D9B"/>
    <w:rsid w:val="000974F2"/>
    <w:rsid w:val="000A0A37"/>
    <w:rsid w:val="000A615C"/>
    <w:rsid w:val="000B636E"/>
    <w:rsid w:val="000C0910"/>
    <w:rsid w:val="000C149F"/>
    <w:rsid w:val="000C1B36"/>
    <w:rsid w:val="000C2DDE"/>
    <w:rsid w:val="000C7EC6"/>
    <w:rsid w:val="000E25C7"/>
    <w:rsid w:val="000F6B2B"/>
    <w:rsid w:val="001041C2"/>
    <w:rsid w:val="00114BAE"/>
    <w:rsid w:val="00116B21"/>
    <w:rsid w:val="00116D8E"/>
    <w:rsid w:val="00123335"/>
    <w:rsid w:val="001316C1"/>
    <w:rsid w:val="0013696D"/>
    <w:rsid w:val="00137A25"/>
    <w:rsid w:val="00141AAE"/>
    <w:rsid w:val="00142C60"/>
    <w:rsid w:val="00147A31"/>
    <w:rsid w:val="00182761"/>
    <w:rsid w:val="00184A60"/>
    <w:rsid w:val="00187A0B"/>
    <w:rsid w:val="001943A4"/>
    <w:rsid w:val="001A6C96"/>
    <w:rsid w:val="001A758D"/>
    <w:rsid w:val="001B0A48"/>
    <w:rsid w:val="001C37F9"/>
    <w:rsid w:val="001C74A0"/>
    <w:rsid w:val="001C752D"/>
    <w:rsid w:val="001D201C"/>
    <w:rsid w:val="001D5B8D"/>
    <w:rsid w:val="001D6D65"/>
    <w:rsid w:val="001D7D7D"/>
    <w:rsid w:val="001E047A"/>
    <w:rsid w:val="001F2E30"/>
    <w:rsid w:val="00200000"/>
    <w:rsid w:val="002021B0"/>
    <w:rsid w:val="002135F7"/>
    <w:rsid w:val="00214F22"/>
    <w:rsid w:val="00222BF1"/>
    <w:rsid w:val="002311DC"/>
    <w:rsid w:val="0023192B"/>
    <w:rsid w:val="0023455F"/>
    <w:rsid w:val="00247CF5"/>
    <w:rsid w:val="00252894"/>
    <w:rsid w:val="002604AA"/>
    <w:rsid w:val="002662B9"/>
    <w:rsid w:val="00274FF9"/>
    <w:rsid w:val="00275BA8"/>
    <w:rsid w:val="00283D62"/>
    <w:rsid w:val="00287D3E"/>
    <w:rsid w:val="002A18CD"/>
    <w:rsid w:val="002A2418"/>
    <w:rsid w:val="002A7888"/>
    <w:rsid w:val="002B0867"/>
    <w:rsid w:val="002B45A4"/>
    <w:rsid w:val="002C2F7D"/>
    <w:rsid w:val="002C3D26"/>
    <w:rsid w:val="002C7116"/>
    <w:rsid w:val="002D0D06"/>
    <w:rsid w:val="002D4B78"/>
    <w:rsid w:val="002E08A4"/>
    <w:rsid w:val="002F47FC"/>
    <w:rsid w:val="0030474F"/>
    <w:rsid w:val="00305246"/>
    <w:rsid w:val="00306745"/>
    <w:rsid w:val="00313037"/>
    <w:rsid w:val="00320222"/>
    <w:rsid w:val="00321082"/>
    <w:rsid w:val="003211A1"/>
    <w:rsid w:val="00326593"/>
    <w:rsid w:val="0033249B"/>
    <w:rsid w:val="003351BD"/>
    <w:rsid w:val="00347E35"/>
    <w:rsid w:val="003525EC"/>
    <w:rsid w:val="003529D4"/>
    <w:rsid w:val="00355949"/>
    <w:rsid w:val="00355A85"/>
    <w:rsid w:val="003637AC"/>
    <w:rsid w:val="003718B9"/>
    <w:rsid w:val="0037223A"/>
    <w:rsid w:val="0037723D"/>
    <w:rsid w:val="0038100A"/>
    <w:rsid w:val="00383E9B"/>
    <w:rsid w:val="0038431A"/>
    <w:rsid w:val="00391C38"/>
    <w:rsid w:val="00392FEF"/>
    <w:rsid w:val="00395CF8"/>
    <w:rsid w:val="003B1FDB"/>
    <w:rsid w:val="003B2F0C"/>
    <w:rsid w:val="003B4BB8"/>
    <w:rsid w:val="003B54CE"/>
    <w:rsid w:val="003B6CF4"/>
    <w:rsid w:val="003C1C52"/>
    <w:rsid w:val="003C2A4F"/>
    <w:rsid w:val="003C2A74"/>
    <w:rsid w:val="003C346E"/>
    <w:rsid w:val="003C7326"/>
    <w:rsid w:val="003E0DBE"/>
    <w:rsid w:val="003E1C50"/>
    <w:rsid w:val="003E7772"/>
    <w:rsid w:val="00400113"/>
    <w:rsid w:val="004007E7"/>
    <w:rsid w:val="004023D2"/>
    <w:rsid w:val="00402BA2"/>
    <w:rsid w:val="00407A5E"/>
    <w:rsid w:val="00411C4E"/>
    <w:rsid w:val="004151C2"/>
    <w:rsid w:val="00415A91"/>
    <w:rsid w:val="00417C25"/>
    <w:rsid w:val="00420062"/>
    <w:rsid w:val="0042483E"/>
    <w:rsid w:val="00424867"/>
    <w:rsid w:val="00426C8F"/>
    <w:rsid w:val="00431DC0"/>
    <w:rsid w:val="004352B3"/>
    <w:rsid w:val="004415C8"/>
    <w:rsid w:val="004419D4"/>
    <w:rsid w:val="00443198"/>
    <w:rsid w:val="00444C2E"/>
    <w:rsid w:val="0044796C"/>
    <w:rsid w:val="00451520"/>
    <w:rsid w:val="00460D05"/>
    <w:rsid w:val="0046166E"/>
    <w:rsid w:val="004757BD"/>
    <w:rsid w:val="00475BEE"/>
    <w:rsid w:val="00476829"/>
    <w:rsid w:val="00477ECE"/>
    <w:rsid w:val="00481FCA"/>
    <w:rsid w:val="00482136"/>
    <w:rsid w:val="00485BF8"/>
    <w:rsid w:val="00486BEE"/>
    <w:rsid w:val="0049640D"/>
    <w:rsid w:val="004A448A"/>
    <w:rsid w:val="004C54BE"/>
    <w:rsid w:val="004D2059"/>
    <w:rsid w:val="004D3AAC"/>
    <w:rsid w:val="004D5E47"/>
    <w:rsid w:val="004E0C83"/>
    <w:rsid w:val="004F21B8"/>
    <w:rsid w:val="004F50AB"/>
    <w:rsid w:val="00505FD8"/>
    <w:rsid w:val="0051198C"/>
    <w:rsid w:val="00513DEF"/>
    <w:rsid w:val="00515625"/>
    <w:rsid w:val="0052614A"/>
    <w:rsid w:val="00533D18"/>
    <w:rsid w:val="00533EAD"/>
    <w:rsid w:val="005379DE"/>
    <w:rsid w:val="00541CC9"/>
    <w:rsid w:val="00553575"/>
    <w:rsid w:val="005604E8"/>
    <w:rsid w:val="0056310B"/>
    <w:rsid w:val="005645FD"/>
    <w:rsid w:val="005648B9"/>
    <w:rsid w:val="00573D3A"/>
    <w:rsid w:val="005747BF"/>
    <w:rsid w:val="00574ADC"/>
    <w:rsid w:val="005853B1"/>
    <w:rsid w:val="00590BDB"/>
    <w:rsid w:val="005913AF"/>
    <w:rsid w:val="005923EB"/>
    <w:rsid w:val="00597A83"/>
    <w:rsid w:val="005A0848"/>
    <w:rsid w:val="005B39A0"/>
    <w:rsid w:val="005B4929"/>
    <w:rsid w:val="005B7F24"/>
    <w:rsid w:val="005C28F5"/>
    <w:rsid w:val="005D6391"/>
    <w:rsid w:val="005D7FEC"/>
    <w:rsid w:val="005E06CA"/>
    <w:rsid w:val="005E46F7"/>
    <w:rsid w:val="005F01F0"/>
    <w:rsid w:val="005F4348"/>
    <w:rsid w:val="00600FE1"/>
    <w:rsid w:val="00606AC9"/>
    <w:rsid w:val="0060775C"/>
    <w:rsid w:val="0061289C"/>
    <w:rsid w:val="006219A8"/>
    <w:rsid w:val="00624F73"/>
    <w:rsid w:val="00633BC1"/>
    <w:rsid w:val="0064017F"/>
    <w:rsid w:val="00655A44"/>
    <w:rsid w:val="00660044"/>
    <w:rsid w:val="00667D32"/>
    <w:rsid w:val="006705D7"/>
    <w:rsid w:val="00676862"/>
    <w:rsid w:val="00677ECC"/>
    <w:rsid w:val="00685DAC"/>
    <w:rsid w:val="0068721C"/>
    <w:rsid w:val="0069278B"/>
    <w:rsid w:val="0069338F"/>
    <w:rsid w:val="0069519B"/>
    <w:rsid w:val="006A7695"/>
    <w:rsid w:val="006B06F9"/>
    <w:rsid w:val="006B642C"/>
    <w:rsid w:val="006B6538"/>
    <w:rsid w:val="006C38D8"/>
    <w:rsid w:val="006C3A32"/>
    <w:rsid w:val="006D73B3"/>
    <w:rsid w:val="0070682B"/>
    <w:rsid w:val="00706E17"/>
    <w:rsid w:val="00712072"/>
    <w:rsid w:val="00713BB8"/>
    <w:rsid w:val="007251EE"/>
    <w:rsid w:val="0072526F"/>
    <w:rsid w:val="0073292E"/>
    <w:rsid w:val="007331A6"/>
    <w:rsid w:val="00762BE5"/>
    <w:rsid w:val="00763FB2"/>
    <w:rsid w:val="00766038"/>
    <w:rsid w:val="007749CD"/>
    <w:rsid w:val="00781B43"/>
    <w:rsid w:val="007821D2"/>
    <w:rsid w:val="00783DC8"/>
    <w:rsid w:val="007873A9"/>
    <w:rsid w:val="00791C4F"/>
    <w:rsid w:val="0079524E"/>
    <w:rsid w:val="007A218A"/>
    <w:rsid w:val="007A6063"/>
    <w:rsid w:val="007B1B9F"/>
    <w:rsid w:val="007C27B2"/>
    <w:rsid w:val="007C2B9C"/>
    <w:rsid w:val="007D3785"/>
    <w:rsid w:val="007E111A"/>
    <w:rsid w:val="007E1571"/>
    <w:rsid w:val="007E3B7A"/>
    <w:rsid w:val="007E6320"/>
    <w:rsid w:val="007E6500"/>
    <w:rsid w:val="007F1004"/>
    <w:rsid w:val="0080233A"/>
    <w:rsid w:val="0080537C"/>
    <w:rsid w:val="0082252B"/>
    <w:rsid w:val="00842B29"/>
    <w:rsid w:val="00843560"/>
    <w:rsid w:val="0085317D"/>
    <w:rsid w:val="00855954"/>
    <w:rsid w:val="00856149"/>
    <w:rsid w:val="008561ED"/>
    <w:rsid w:val="00856D9F"/>
    <w:rsid w:val="00857E54"/>
    <w:rsid w:val="00865544"/>
    <w:rsid w:val="008661B0"/>
    <w:rsid w:val="00875B7D"/>
    <w:rsid w:val="00881140"/>
    <w:rsid w:val="00884749"/>
    <w:rsid w:val="00896DA9"/>
    <w:rsid w:val="008A4244"/>
    <w:rsid w:val="008B30C3"/>
    <w:rsid w:val="008C09FC"/>
    <w:rsid w:val="008C1E3D"/>
    <w:rsid w:val="008C54A7"/>
    <w:rsid w:val="008C6A28"/>
    <w:rsid w:val="008C7AFE"/>
    <w:rsid w:val="008D12A0"/>
    <w:rsid w:val="008D2AAA"/>
    <w:rsid w:val="008E5C3F"/>
    <w:rsid w:val="008E67B6"/>
    <w:rsid w:val="008F1E32"/>
    <w:rsid w:val="00904F1B"/>
    <w:rsid w:val="00911423"/>
    <w:rsid w:val="00917488"/>
    <w:rsid w:val="009234A5"/>
    <w:rsid w:val="009311E6"/>
    <w:rsid w:val="00932EAC"/>
    <w:rsid w:val="009344C6"/>
    <w:rsid w:val="00934766"/>
    <w:rsid w:val="00935B06"/>
    <w:rsid w:val="009371FC"/>
    <w:rsid w:val="0094302F"/>
    <w:rsid w:val="0094502F"/>
    <w:rsid w:val="009521EF"/>
    <w:rsid w:val="00956F36"/>
    <w:rsid w:val="00965422"/>
    <w:rsid w:val="009655EF"/>
    <w:rsid w:val="00971D33"/>
    <w:rsid w:val="0098059F"/>
    <w:rsid w:val="009905BF"/>
    <w:rsid w:val="00995FA2"/>
    <w:rsid w:val="009B07E6"/>
    <w:rsid w:val="009C53F6"/>
    <w:rsid w:val="009D1583"/>
    <w:rsid w:val="009D5DC2"/>
    <w:rsid w:val="009E18E1"/>
    <w:rsid w:val="009E3A6C"/>
    <w:rsid w:val="009E45D9"/>
    <w:rsid w:val="009E7765"/>
    <w:rsid w:val="009F4C5B"/>
    <w:rsid w:val="00A17F9D"/>
    <w:rsid w:val="00A2514D"/>
    <w:rsid w:val="00A25F92"/>
    <w:rsid w:val="00A27E5B"/>
    <w:rsid w:val="00A37245"/>
    <w:rsid w:val="00A43362"/>
    <w:rsid w:val="00A450C3"/>
    <w:rsid w:val="00A4522B"/>
    <w:rsid w:val="00A466F1"/>
    <w:rsid w:val="00A4777D"/>
    <w:rsid w:val="00A56E27"/>
    <w:rsid w:val="00A57521"/>
    <w:rsid w:val="00A655D4"/>
    <w:rsid w:val="00A663C2"/>
    <w:rsid w:val="00A70033"/>
    <w:rsid w:val="00A777C9"/>
    <w:rsid w:val="00A8478E"/>
    <w:rsid w:val="00A87B48"/>
    <w:rsid w:val="00A91EAD"/>
    <w:rsid w:val="00AA2B3B"/>
    <w:rsid w:val="00AA6939"/>
    <w:rsid w:val="00AB1F00"/>
    <w:rsid w:val="00AB2B1E"/>
    <w:rsid w:val="00AB351A"/>
    <w:rsid w:val="00AB79E8"/>
    <w:rsid w:val="00AD0762"/>
    <w:rsid w:val="00AD1637"/>
    <w:rsid w:val="00AD29F6"/>
    <w:rsid w:val="00AE240C"/>
    <w:rsid w:val="00AE3754"/>
    <w:rsid w:val="00AE4052"/>
    <w:rsid w:val="00AF4DDF"/>
    <w:rsid w:val="00AF5E62"/>
    <w:rsid w:val="00AF7278"/>
    <w:rsid w:val="00AF7BFB"/>
    <w:rsid w:val="00B03AB6"/>
    <w:rsid w:val="00B0506F"/>
    <w:rsid w:val="00B10879"/>
    <w:rsid w:val="00B2367D"/>
    <w:rsid w:val="00B30EB6"/>
    <w:rsid w:val="00B324F7"/>
    <w:rsid w:val="00B33032"/>
    <w:rsid w:val="00B34BD1"/>
    <w:rsid w:val="00B35841"/>
    <w:rsid w:val="00B46D49"/>
    <w:rsid w:val="00B60104"/>
    <w:rsid w:val="00B62B86"/>
    <w:rsid w:val="00B66C31"/>
    <w:rsid w:val="00B806FD"/>
    <w:rsid w:val="00B84154"/>
    <w:rsid w:val="00BA6173"/>
    <w:rsid w:val="00BB2CC7"/>
    <w:rsid w:val="00BB370B"/>
    <w:rsid w:val="00BD032F"/>
    <w:rsid w:val="00BD2388"/>
    <w:rsid w:val="00BD5F84"/>
    <w:rsid w:val="00BE0F31"/>
    <w:rsid w:val="00BE4874"/>
    <w:rsid w:val="00BF207F"/>
    <w:rsid w:val="00BF2DC1"/>
    <w:rsid w:val="00BF574E"/>
    <w:rsid w:val="00C016D0"/>
    <w:rsid w:val="00C11A9D"/>
    <w:rsid w:val="00C20B0D"/>
    <w:rsid w:val="00C30A2A"/>
    <w:rsid w:val="00C33A60"/>
    <w:rsid w:val="00C34FEE"/>
    <w:rsid w:val="00C369F8"/>
    <w:rsid w:val="00C371D1"/>
    <w:rsid w:val="00C445DE"/>
    <w:rsid w:val="00C457FB"/>
    <w:rsid w:val="00C46540"/>
    <w:rsid w:val="00C536C2"/>
    <w:rsid w:val="00C53FFF"/>
    <w:rsid w:val="00C6081D"/>
    <w:rsid w:val="00C65859"/>
    <w:rsid w:val="00C7336C"/>
    <w:rsid w:val="00C73C61"/>
    <w:rsid w:val="00C73FF8"/>
    <w:rsid w:val="00C81A04"/>
    <w:rsid w:val="00C83DF2"/>
    <w:rsid w:val="00CA0926"/>
    <w:rsid w:val="00CB1FA6"/>
    <w:rsid w:val="00CB4053"/>
    <w:rsid w:val="00CB6838"/>
    <w:rsid w:val="00CB77D9"/>
    <w:rsid w:val="00CC58E1"/>
    <w:rsid w:val="00CD17CF"/>
    <w:rsid w:val="00CD1D70"/>
    <w:rsid w:val="00CD3336"/>
    <w:rsid w:val="00CD4109"/>
    <w:rsid w:val="00CD50FC"/>
    <w:rsid w:val="00CD6D8A"/>
    <w:rsid w:val="00CE3D41"/>
    <w:rsid w:val="00CE3F72"/>
    <w:rsid w:val="00CE477B"/>
    <w:rsid w:val="00CE7567"/>
    <w:rsid w:val="00CF2686"/>
    <w:rsid w:val="00CF50EC"/>
    <w:rsid w:val="00CF7CFB"/>
    <w:rsid w:val="00D07553"/>
    <w:rsid w:val="00D12AA6"/>
    <w:rsid w:val="00D12C42"/>
    <w:rsid w:val="00D12CDF"/>
    <w:rsid w:val="00D20B23"/>
    <w:rsid w:val="00D223BD"/>
    <w:rsid w:val="00D24209"/>
    <w:rsid w:val="00D267F7"/>
    <w:rsid w:val="00D32204"/>
    <w:rsid w:val="00D323AC"/>
    <w:rsid w:val="00D36350"/>
    <w:rsid w:val="00D436B4"/>
    <w:rsid w:val="00D45B95"/>
    <w:rsid w:val="00D5079B"/>
    <w:rsid w:val="00D537CE"/>
    <w:rsid w:val="00D53F69"/>
    <w:rsid w:val="00D646F1"/>
    <w:rsid w:val="00D6549C"/>
    <w:rsid w:val="00D73ED0"/>
    <w:rsid w:val="00D75B65"/>
    <w:rsid w:val="00D93284"/>
    <w:rsid w:val="00D9701C"/>
    <w:rsid w:val="00D97EE3"/>
    <w:rsid w:val="00DA321A"/>
    <w:rsid w:val="00DB464B"/>
    <w:rsid w:val="00DB6D23"/>
    <w:rsid w:val="00DC1863"/>
    <w:rsid w:val="00DC2A80"/>
    <w:rsid w:val="00DC3840"/>
    <w:rsid w:val="00DC6391"/>
    <w:rsid w:val="00DC6B36"/>
    <w:rsid w:val="00DC6B4D"/>
    <w:rsid w:val="00DD05B1"/>
    <w:rsid w:val="00DD1EF3"/>
    <w:rsid w:val="00DD26FC"/>
    <w:rsid w:val="00DD5AC0"/>
    <w:rsid w:val="00DE1FB3"/>
    <w:rsid w:val="00DE4050"/>
    <w:rsid w:val="00DE7B0E"/>
    <w:rsid w:val="00E15FD5"/>
    <w:rsid w:val="00E164D7"/>
    <w:rsid w:val="00E16974"/>
    <w:rsid w:val="00E2389A"/>
    <w:rsid w:val="00E24D3D"/>
    <w:rsid w:val="00E41B24"/>
    <w:rsid w:val="00E42D64"/>
    <w:rsid w:val="00E45781"/>
    <w:rsid w:val="00E464CC"/>
    <w:rsid w:val="00E5074A"/>
    <w:rsid w:val="00E5381F"/>
    <w:rsid w:val="00E55F91"/>
    <w:rsid w:val="00E5664F"/>
    <w:rsid w:val="00E76BEA"/>
    <w:rsid w:val="00E92CFD"/>
    <w:rsid w:val="00E94C69"/>
    <w:rsid w:val="00EA45D7"/>
    <w:rsid w:val="00EA46A4"/>
    <w:rsid w:val="00EA753B"/>
    <w:rsid w:val="00EA76CF"/>
    <w:rsid w:val="00EB046C"/>
    <w:rsid w:val="00EB252E"/>
    <w:rsid w:val="00ED3D04"/>
    <w:rsid w:val="00EE608C"/>
    <w:rsid w:val="00EF1D5E"/>
    <w:rsid w:val="00F061BA"/>
    <w:rsid w:val="00F0724F"/>
    <w:rsid w:val="00F13553"/>
    <w:rsid w:val="00F20700"/>
    <w:rsid w:val="00F26112"/>
    <w:rsid w:val="00F2727F"/>
    <w:rsid w:val="00F4748F"/>
    <w:rsid w:val="00F474C1"/>
    <w:rsid w:val="00F53E02"/>
    <w:rsid w:val="00F616C1"/>
    <w:rsid w:val="00F6728C"/>
    <w:rsid w:val="00F73C28"/>
    <w:rsid w:val="00F74116"/>
    <w:rsid w:val="00F816F3"/>
    <w:rsid w:val="00F83E2E"/>
    <w:rsid w:val="00F84897"/>
    <w:rsid w:val="00FA5A31"/>
    <w:rsid w:val="00FB2CE1"/>
    <w:rsid w:val="00FB7117"/>
    <w:rsid w:val="00FC5D79"/>
    <w:rsid w:val="00FC7BAF"/>
    <w:rsid w:val="00FC7DEE"/>
    <w:rsid w:val="00FD07A4"/>
    <w:rsid w:val="00FD5D73"/>
    <w:rsid w:val="00FE2ABE"/>
    <w:rsid w:val="00FE33ED"/>
    <w:rsid w:val="00FE55F6"/>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zuostczew.pl" TargetMode="External"/><Relationship Id="rId4" Type="http://schemas.openxmlformats.org/officeDocument/2006/relationships/settings" Target="settings.xml"/><Relationship Id="rId9" Type="http://schemas.openxmlformats.org/officeDocument/2006/relationships/hyperlink" Target="https://www.uzp.gov.pl/e-zamowienia2/miniportal/miniportal-zlozenie-ofer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8E5C-08AF-47D7-B333-B8E252F7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7582</Words>
  <Characters>45497</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61</cp:revision>
  <cp:lastPrinted>2016-09-13T05:37:00Z</cp:lastPrinted>
  <dcterms:created xsi:type="dcterms:W3CDTF">2019-04-25T10:52:00Z</dcterms:created>
  <dcterms:modified xsi:type="dcterms:W3CDTF">2019-11-13T08:30:00Z</dcterms:modified>
</cp:coreProperties>
</file>